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FE031" w14:textId="77777777" w:rsidR="00701967" w:rsidRDefault="00E322B2">
      <w:r>
        <w:t xml:space="preserve">Dr. </w:t>
      </w:r>
      <w:r w:rsidR="0052481E">
        <w:t>Brown</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701967" w14:paraId="3C042512" w14:textId="77777777">
        <w:tc>
          <w:tcPr>
            <w:tcW w:w="4680" w:type="dxa"/>
            <w:shd w:val="clear" w:color="auto" w:fill="auto"/>
            <w:tcMar>
              <w:top w:w="100" w:type="dxa"/>
              <w:left w:w="100" w:type="dxa"/>
              <w:bottom w:w="100" w:type="dxa"/>
              <w:right w:w="100" w:type="dxa"/>
            </w:tcMar>
          </w:tcPr>
          <w:p w14:paraId="2D886DFA" w14:textId="77777777" w:rsidR="00701967" w:rsidRDefault="0052481E">
            <w:pPr>
              <w:widowControl w:val="0"/>
              <w:pBdr>
                <w:top w:val="nil"/>
                <w:left w:val="nil"/>
                <w:bottom w:val="nil"/>
                <w:right w:val="nil"/>
                <w:between w:val="nil"/>
              </w:pBdr>
              <w:spacing w:line="240" w:lineRule="auto"/>
            </w:pPr>
            <w:r>
              <w:t>BME3403</w:t>
            </w:r>
          </w:p>
        </w:tc>
        <w:tc>
          <w:tcPr>
            <w:tcW w:w="4680" w:type="dxa"/>
            <w:shd w:val="clear" w:color="auto" w:fill="auto"/>
            <w:tcMar>
              <w:top w:w="100" w:type="dxa"/>
              <w:left w:w="100" w:type="dxa"/>
              <w:bottom w:w="100" w:type="dxa"/>
              <w:right w:w="100" w:type="dxa"/>
            </w:tcMar>
          </w:tcPr>
          <w:p w14:paraId="65EFCFCF" w14:textId="7EA16E3A" w:rsidR="00701967" w:rsidRDefault="004B778B">
            <w:pPr>
              <w:widowControl w:val="0"/>
              <w:pBdr>
                <w:top w:val="nil"/>
                <w:left w:val="nil"/>
                <w:bottom w:val="nil"/>
                <w:right w:val="nil"/>
                <w:between w:val="nil"/>
              </w:pBdr>
              <w:spacing w:line="240" w:lineRule="auto"/>
            </w:pPr>
            <w:r>
              <w:t>Fall 202</w:t>
            </w:r>
            <w:r w:rsidR="00EB5ACD">
              <w:t>4</w:t>
            </w:r>
          </w:p>
        </w:tc>
      </w:tr>
    </w:tbl>
    <w:p w14:paraId="060EFA76" w14:textId="77777777" w:rsidR="00701967" w:rsidRDefault="00701967"/>
    <w:p w14:paraId="07AB28F5" w14:textId="77777777" w:rsidR="00701967" w:rsidRDefault="00701967">
      <w:pPr>
        <w:widowControl w:val="0"/>
        <w:spacing w:line="240" w:lineRule="auto"/>
      </w:pPr>
    </w:p>
    <w:p w14:paraId="4C4EF94C" w14:textId="77777777" w:rsidR="00E322B2" w:rsidRPr="00E322B2" w:rsidRDefault="00E322B2" w:rsidP="00E322B2">
      <w:pPr>
        <w:spacing w:line="240" w:lineRule="auto"/>
        <w:rPr>
          <w:rFonts w:ascii="Times New Roman" w:eastAsia="Times New Roman" w:hAnsi="Times New Roman" w:cs="Times New Roman"/>
          <w:sz w:val="24"/>
          <w:szCs w:val="24"/>
        </w:rPr>
      </w:pPr>
    </w:p>
    <w:tbl>
      <w:tblPr>
        <w:tblW w:w="9312" w:type="dxa"/>
        <w:tblCellMar>
          <w:top w:w="15" w:type="dxa"/>
          <w:left w:w="15" w:type="dxa"/>
          <w:bottom w:w="15" w:type="dxa"/>
          <w:right w:w="15" w:type="dxa"/>
        </w:tblCellMar>
        <w:tblLook w:val="04A0" w:firstRow="1" w:lastRow="0" w:firstColumn="1" w:lastColumn="0" w:noHBand="0" w:noVBand="1"/>
      </w:tblPr>
      <w:tblGrid>
        <w:gridCol w:w="1330"/>
        <w:gridCol w:w="1285"/>
        <w:gridCol w:w="1330"/>
        <w:gridCol w:w="1330"/>
        <w:gridCol w:w="1285"/>
        <w:gridCol w:w="1330"/>
        <w:gridCol w:w="1422"/>
      </w:tblGrid>
      <w:tr w:rsidR="00585A3A" w:rsidRPr="00E322B2" w14:paraId="6311BB62" w14:textId="77777777" w:rsidTr="00495C81">
        <w:trPr>
          <w:trHeight w:val="24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BEBE97" w14:textId="77777777" w:rsidR="00E322B2" w:rsidRPr="00E322B2" w:rsidRDefault="00E322B2" w:rsidP="00E322B2">
            <w:pPr>
              <w:spacing w:line="0" w:lineRule="atLeast"/>
              <w:rPr>
                <w:rFonts w:ascii="Times New Roman" w:eastAsia="Times New Roman" w:hAnsi="Times New Roman" w:cs="Times New Roman"/>
                <w:sz w:val="24"/>
                <w:szCs w:val="24"/>
              </w:rPr>
            </w:pPr>
            <w:r w:rsidRPr="00E322B2">
              <w:rPr>
                <w:rFonts w:eastAsia="Times New Roman"/>
                <w:color w:val="000000"/>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A26280" w14:textId="77777777" w:rsidR="00E322B2" w:rsidRPr="00E322B2" w:rsidRDefault="00E322B2" w:rsidP="00E322B2">
            <w:pPr>
              <w:spacing w:line="0" w:lineRule="atLeast"/>
              <w:rPr>
                <w:rFonts w:ascii="Times New Roman" w:eastAsia="Times New Roman" w:hAnsi="Times New Roman" w:cs="Times New Roman"/>
                <w:sz w:val="24"/>
                <w:szCs w:val="24"/>
              </w:rPr>
            </w:pPr>
            <w:r w:rsidRPr="00E322B2">
              <w:rPr>
                <w:rFonts w:eastAsia="Times New Roman"/>
                <w:color w:val="000000"/>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A99274" w14:textId="77777777" w:rsidR="00E322B2" w:rsidRPr="00E322B2" w:rsidRDefault="00E322B2" w:rsidP="00E322B2">
            <w:pPr>
              <w:spacing w:line="0" w:lineRule="atLeast"/>
              <w:rPr>
                <w:rFonts w:ascii="Times New Roman" w:eastAsia="Times New Roman" w:hAnsi="Times New Roman" w:cs="Times New Roman"/>
                <w:sz w:val="24"/>
                <w:szCs w:val="24"/>
              </w:rPr>
            </w:pPr>
            <w:r w:rsidRPr="00E322B2">
              <w:rPr>
                <w:rFonts w:eastAsia="Times New Roman"/>
                <w:color w:val="000000"/>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6450B2" w14:textId="77777777" w:rsidR="00E322B2" w:rsidRPr="00E322B2" w:rsidRDefault="00E322B2" w:rsidP="00E322B2">
            <w:pPr>
              <w:spacing w:line="0" w:lineRule="atLeast"/>
              <w:rPr>
                <w:rFonts w:ascii="Times New Roman" w:eastAsia="Times New Roman" w:hAnsi="Times New Roman" w:cs="Times New Roman"/>
                <w:sz w:val="24"/>
                <w:szCs w:val="24"/>
              </w:rPr>
            </w:pPr>
            <w:r w:rsidRPr="00E322B2">
              <w:rPr>
                <w:rFonts w:eastAsia="Times New Roman"/>
                <w:color w:val="000000"/>
              </w:rPr>
              <w:t>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788D5D" w14:textId="77777777" w:rsidR="00E322B2" w:rsidRPr="00E322B2" w:rsidRDefault="00E322B2" w:rsidP="00E322B2">
            <w:pPr>
              <w:spacing w:line="0" w:lineRule="atLeast"/>
              <w:rPr>
                <w:rFonts w:ascii="Times New Roman" w:eastAsia="Times New Roman" w:hAnsi="Times New Roman" w:cs="Times New Roman"/>
                <w:sz w:val="24"/>
                <w:szCs w:val="24"/>
              </w:rPr>
            </w:pPr>
            <w:r w:rsidRPr="00E322B2">
              <w:rPr>
                <w:rFonts w:eastAsia="Times New Roman"/>
                <w:color w:val="000000"/>
              </w:rPr>
              <w: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D3F451" w14:textId="77777777" w:rsidR="00E322B2" w:rsidRPr="00E322B2" w:rsidRDefault="00E322B2" w:rsidP="00E322B2">
            <w:pPr>
              <w:spacing w:line="0" w:lineRule="atLeast"/>
              <w:rPr>
                <w:rFonts w:ascii="Times New Roman" w:eastAsia="Times New Roman" w:hAnsi="Times New Roman" w:cs="Times New Roman"/>
                <w:sz w:val="24"/>
                <w:szCs w:val="24"/>
              </w:rPr>
            </w:pPr>
            <w:r w:rsidRPr="00E322B2">
              <w:rPr>
                <w:rFonts w:eastAsia="Times New Roman"/>
                <w:color w:val="000000"/>
              </w:rPr>
              <w:t>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507E80" w14:textId="77777777" w:rsidR="00E322B2" w:rsidRPr="00E322B2" w:rsidRDefault="00E322B2" w:rsidP="00E322B2">
            <w:pPr>
              <w:spacing w:line="0" w:lineRule="atLeast"/>
              <w:rPr>
                <w:rFonts w:ascii="Times New Roman" w:eastAsia="Times New Roman" w:hAnsi="Times New Roman" w:cs="Times New Roman"/>
                <w:sz w:val="24"/>
                <w:szCs w:val="24"/>
              </w:rPr>
            </w:pPr>
            <w:r w:rsidRPr="00E322B2">
              <w:rPr>
                <w:rFonts w:eastAsia="Times New Roman"/>
                <w:color w:val="000000"/>
              </w:rPr>
              <w:t>G</w:t>
            </w:r>
          </w:p>
        </w:tc>
      </w:tr>
      <w:tr w:rsidR="0052481E" w:rsidRPr="00E322B2" w14:paraId="04D4E46C" w14:textId="77777777" w:rsidTr="00495C81">
        <w:trPr>
          <w:trHeight w:val="2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4E8900" w14:textId="77777777" w:rsidR="00495C81" w:rsidRPr="00E322B2" w:rsidRDefault="00585A3A" w:rsidP="00E322B2">
            <w:pPr>
              <w:spacing w:line="0" w:lineRule="atLeast"/>
              <w:rPr>
                <w:rFonts w:eastAsia="Times New Roman"/>
                <w:color w:val="000000"/>
              </w:rPr>
            </w:pPr>
            <w:r w:rsidRPr="00585A3A">
              <w:rPr>
                <w:rFonts w:eastAsia="Times New Roman"/>
                <w:color w:val="000000"/>
                <w:highlight w:val="yellow"/>
              </w:rPr>
              <w: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EA9C24" w14:textId="77777777" w:rsidR="00495C81" w:rsidRPr="00E322B2" w:rsidRDefault="0052481E" w:rsidP="00E322B2">
            <w:pPr>
              <w:spacing w:line="0" w:lineRule="atLeast"/>
              <w:rPr>
                <w:rFonts w:eastAsia="Times New Roman"/>
                <w:color w:val="000000"/>
              </w:rPr>
            </w:pPr>
            <w:r>
              <w:rPr>
                <w:rFonts w:eastAsia="Times New Roman"/>
                <w:color w:val="000000"/>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74F46F" w14:textId="77777777" w:rsidR="00495C81" w:rsidRPr="00E322B2" w:rsidRDefault="0052481E" w:rsidP="00E322B2">
            <w:pPr>
              <w:spacing w:line="0" w:lineRule="atLeast"/>
              <w:rPr>
                <w:rFonts w:eastAsia="Times New Roman"/>
                <w:color w:val="000000"/>
              </w:rPr>
            </w:pPr>
            <w:r w:rsidRPr="0052481E">
              <w:rPr>
                <w:rFonts w:eastAsia="Times New Roman"/>
                <w:color w:val="000000"/>
                <w:highlight w:val="yellow"/>
              </w:rPr>
              <w: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D21AC5" w14:textId="77777777" w:rsidR="00495C81" w:rsidRPr="00E322B2" w:rsidRDefault="0052481E" w:rsidP="00E322B2">
            <w:pPr>
              <w:spacing w:line="0" w:lineRule="atLeast"/>
              <w:rPr>
                <w:rFonts w:eastAsia="Times New Roman"/>
                <w:color w:val="000000"/>
              </w:rPr>
            </w:pPr>
            <w:r>
              <w:rPr>
                <w:rFonts w:eastAsia="Times New Roman"/>
                <w:color w:val="000000"/>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59C63D" w14:textId="77777777" w:rsidR="00495C81" w:rsidRPr="00E322B2" w:rsidRDefault="00585A3A" w:rsidP="00E322B2">
            <w:pPr>
              <w:spacing w:line="0" w:lineRule="atLeast"/>
              <w:rPr>
                <w:rFonts w:eastAsia="Times New Roman"/>
                <w:color w:val="000000"/>
              </w:rPr>
            </w:pPr>
            <w:r>
              <w:rPr>
                <w:rFonts w:eastAsia="Times New Roman"/>
                <w:color w:val="000000"/>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1707B9" w14:textId="77777777" w:rsidR="00495C81" w:rsidRPr="00E322B2" w:rsidRDefault="0052481E" w:rsidP="00E322B2">
            <w:pPr>
              <w:spacing w:line="0" w:lineRule="atLeast"/>
              <w:rPr>
                <w:rFonts w:eastAsia="Times New Roman"/>
                <w:color w:val="000000"/>
              </w:rPr>
            </w:pPr>
            <w:r w:rsidRPr="0052481E">
              <w:rPr>
                <w:rFonts w:eastAsia="Times New Roman"/>
                <w:color w:val="000000"/>
                <w:highlight w:val="yellow"/>
              </w:rPr>
              <w: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901DD3" w14:textId="77777777" w:rsidR="00495C81" w:rsidRPr="00E322B2" w:rsidRDefault="0052481E" w:rsidP="00E322B2">
            <w:pPr>
              <w:spacing w:line="0" w:lineRule="atLeast"/>
              <w:rPr>
                <w:rFonts w:eastAsia="Times New Roman"/>
                <w:color w:val="000000"/>
              </w:rPr>
            </w:pPr>
            <w:r>
              <w:rPr>
                <w:rFonts w:eastAsia="Times New Roman"/>
                <w:color w:val="000000"/>
              </w:rPr>
              <w:t>M</w:t>
            </w:r>
          </w:p>
        </w:tc>
      </w:tr>
    </w:tbl>
    <w:p w14:paraId="764BC29F" w14:textId="77777777" w:rsidR="00701967" w:rsidRDefault="00701967">
      <w:pPr>
        <w:widowControl w:val="0"/>
        <w:spacing w:line="240" w:lineRule="auto"/>
      </w:pPr>
    </w:p>
    <w:p w14:paraId="5376413A" w14:textId="77777777" w:rsidR="00701967" w:rsidRDefault="00185EDC">
      <w:proofErr w:type="gramStart"/>
      <w:r>
        <w:t>Cour</w:t>
      </w:r>
      <w:r w:rsidR="00E322B2">
        <w:t>se</w:t>
      </w:r>
      <w:proofErr w:type="gramEnd"/>
      <w:r w:rsidR="00E322B2">
        <w:t xml:space="preserve"> outcome table on file shows </w:t>
      </w:r>
      <w:r w:rsidR="0052481E">
        <w:t xml:space="preserve">outcomes </w:t>
      </w:r>
      <w:r w:rsidR="00585A3A">
        <w:t>A</w:t>
      </w:r>
      <w:r w:rsidR="0052481E">
        <w:t>, C, &amp; F</w:t>
      </w:r>
      <w:r w:rsidR="00495C81">
        <w:t xml:space="preserve"> as</w:t>
      </w:r>
      <w:r>
        <w:t xml:space="preserve"> high priority. Needed are 2 examples for </w:t>
      </w:r>
      <w:r w:rsidR="0052481E">
        <w:t>each.</w:t>
      </w:r>
    </w:p>
    <w:p w14:paraId="7AB12476" w14:textId="77777777" w:rsidR="00701967" w:rsidRDefault="00701967"/>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01967" w14:paraId="7893E0D7" w14:textId="77777777">
        <w:tc>
          <w:tcPr>
            <w:tcW w:w="9360" w:type="dxa"/>
            <w:shd w:val="clear" w:color="auto" w:fill="auto"/>
            <w:tcMar>
              <w:top w:w="100" w:type="dxa"/>
              <w:left w:w="100" w:type="dxa"/>
              <w:bottom w:w="100" w:type="dxa"/>
              <w:right w:w="100" w:type="dxa"/>
            </w:tcMar>
          </w:tcPr>
          <w:p w14:paraId="78D0AD43" w14:textId="77777777" w:rsidR="00701967" w:rsidRDefault="00585A3A">
            <w:pPr>
              <w:widowControl w:val="0"/>
              <w:pBdr>
                <w:top w:val="nil"/>
                <w:left w:val="nil"/>
                <w:bottom w:val="nil"/>
                <w:right w:val="nil"/>
                <w:between w:val="nil"/>
              </w:pBdr>
              <w:spacing w:line="240" w:lineRule="auto"/>
              <w:jc w:val="center"/>
            </w:pPr>
            <w:r w:rsidRPr="0052481E">
              <w:rPr>
                <w:highlight w:val="cyan"/>
              </w:rPr>
              <w:t>BME Outcome A</w:t>
            </w:r>
          </w:p>
        </w:tc>
      </w:tr>
      <w:tr w:rsidR="00701967" w14:paraId="2AC0CFE5" w14:textId="77777777">
        <w:tc>
          <w:tcPr>
            <w:tcW w:w="9360" w:type="dxa"/>
            <w:shd w:val="clear" w:color="auto" w:fill="auto"/>
            <w:tcMar>
              <w:top w:w="100" w:type="dxa"/>
              <w:left w:w="100" w:type="dxa"/>
              <w:bottom w:w="100" w:type="dxa"/>
              <w:right w:w="100" w:type="dxa"/>
            </w:tcMar>
          </w:tcPr>
          <w:p w14:paraId="5C25A1E6" w14:textId="5697DC41" w:rsidR="00701967" w:rsidRDefault="00185EDC" w:rsidP="00185EDC">
            <w:pPr>
              <w:widowControl w:val="0"/>
              <w:pBdr>
                <w:top w:val="nil"/>
                <w:left w:val="nil"/>
                <w:bottom w:val="nil"/>
                <w:right w:val="nil"/>
                <w:between w:val="nil"/>
              </w:pBdr>
              <w:spacing w:line="240" w:lineRule="auto"/>
            </w:pPr>
            <w:r>
              <w:t xml:space="preserve">Number of Students: </w:t>
            </w:r>
            <w:r w:rsidR="00EB5ACD">
              <w:t>23</w:t>
            </w:r>
          </w:p>
        </w:tc>
      </w:tr>
    </w:tbl>
    <w:p w14:paraId="41F447C7" w14:textId="77777777" w:rsidR="00701967" w:rsidRDefault="00701967"/>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701967" w14:paraId="00D22336" w14:textId="77777777">
        <w:tc>
          <w:tcPr>
            <w:tcW w:w="4680" w:type="dxa"/>
            <w:shd w:val="clear" w:color="auto" w:fill="auto"/>
            <w:tcMar>
              <w:top w:w="100" w:type="dxa"/>
              <w:left w:w="100" w:type="dxa"/>
              <w:bottom w:w="100" w:type="dxa"/>
              <w:right w:w="100" w:type="dxa"/>
            </w:tcMar>
          </w:tcPr>
          <w:p w14:paraId="537270FD" w14:textId="77777777" w:rsidR="00701967" w:rsidRDefault="00185EDC">
            <w:pPr>
              <w:widowControl w:val="0"/>
              <w:pBdr>
                <w:top w:val="nil"/>
                <w:left w:val="nil"/>
                <w:bottom w:val="nil"/>
                <w:right w:val="nil"/>
                <w:between w:val="nil"/>
              </w:pBdr>
              <w:spacing w:line="240" w:lineRule="auto"/>
              <w:rPr>
                <w:u w:val="single"/>
              </w:rPr>
            </w:pPr>
            <w:r>
              <w:rPr>
                <w:u w:val="single"/>
              </w:rPr>
              <w:t>First s</w:t>
            </w:r>
            <w:r w:rsidR="00585A3A">
              <w:rPr>
                <w:u w:val="single"/>
              </w:rPr>
              <w:t>ample question to meet outcome A</w:t>
            </w:r>
            <w:r>
              <w:rPr>
                <w:u w:val="single"/>
              </w:rPr>
              <w:t>:</w:t>
            </w:r>
          </w:p>
          <w:p w14:paraId="68656FA0" w14:textId="77777777" w:rsidR="00701967" w:rsidRDefault="00701967">
            <w:pPr>
              <w:widowControl w:val="0"/>
              <w:pBdr>
                <w:top w:val="nil"/>
                <w:left w:val="nil"/>
                <w:bottom w:val="nil"/>
                <w:right w:val="nil"/>
                <w:between w:val="nil"/>
              </w:pBdr>
              <w:spacing w:line="240" w:lineRule="auto"/>
              <w:rPr>
                <w:u w:val="single"/>
              </w:rPr>
            </w:pPr>
          </w:p>
          <w:p w14:paraId="1678458A" w14:textId="77777777" w:rsidR="006A2E84" w:rsidRDefault="006A2E84">
            <w:pPr>
              <w:widowControl w:val="0"/>
              <w:pBdr>
                <w:top w:val="nil"/>
                <w:left w:val="nil"/>
                <w:bottom w:val="nil"/>
                <w:right w:val="nil"/>
                <w:between w:val="nil"/>
              </w:pBdr>
              <w:spacing w:line="240" w:lineRule="auto"/>
              <w:rPr>
                <w:u w:val="single"/>
              </w:rPr>
            </w:pPr>
            <w:r>
              <w:rPr>
                <w:u w:val="single"/>
              </w:rPr>
              <w:t>Term Paper</w:t>
            </w:r>
          </w:p>
          <w:p w14:paraId="1F106EA4" w14:textId="77777777" w:rsidR="006A2E84" w:rsidRPr="006A2E84" w:rsidRDefault="006A2E84" w:rsidP="006A2E84">
            <w:pPr>
              <w:numPr>
                <w:ilvl w:val="0"/>
                <w:numId w:val="1"/>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6A2E84">
              <w:rPr>
                <w:rFonts w:ascii="Helvetica" w:eastAsia="Times New Roman" w:hAnsi="Helvetica" w:cs="Times New Roman"/>
                <w:b/>
                <w:bCs/>
                <w:color w:val="2D3B45"/>
                <w:sz w:val="24"/>
                <w:szCs w:val="24"/>
              </w:rPr>
              <w:t>Pick one disease that affects the human endocrine or nervous system and another disease that affects the musculoskeletal system. Describe what the defect is in each disorder.</w:t>
            </w:r>
          </w:p>
          <w:p w14:paraId="54714332" w14:textId="318B02F7" w:rsidR="006A2E84" w:rsidRPr="006A2E84" w:rsidRDefault="006A2E84" w:rsidP="006A2E84">
            <w:pPr>
              <w:numPr>
                <w:ilvl w:val="0"/>
                <w:numId w:val="1"/>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6A2E84">
              <w:rPr>
                <w:rFonts w:ascii="Helvetica" w:eastAsia="Times New Roman" w:hAnsi="Helvetica" w:cs="Times New Roman"/>
                <w:b/>
                <w:bCs/>
                <w:color w:val="2D3B45"/>
                <w:sz w:val="24"/>
                <w:szCs w:val="24"/>
              </w:rPr>
              <w:t xml:space="preserve">Find an implanted medical device that was designed to correct or improve each disorder and go over in detail what design features were incorporated in the device to restore the function that had been lost or </w:t>
            </w:r>
            <w:r w:rsidR="00EB5ACD">
              <w:rPr>
                <w:rFonts w:ascii="Helvetica" w:eastAsia="Times New Roman" w:hAnsi="Helvetica" w:cs="Times New Roman"/>
                <w:b/>
                <w:bCs/>
                <w:color w:val="2D3B45"/>
                <w:sz w:val="24"/>
                <w:szCs w:val="24"/>
              </w:rPr>
              <w:t>reduce</w:t>
            </w:r>
            <w:r w:rsidRPr="006A2E84">
              <w:rPr>
                <w:rFonts w:ascii="Helvetica" w:eastAsia="Times New Roman" w:hAnsi="Helvetica" w:cs="Times New Roman"/>
                <w:b/>
                <w:bCs/>
                <w:color w:val="2D3B45"/>
                <w:sz w:val="24"/>
                <w:szCs w:val="24"/>
              </w:rPr>
              <w:t xml:space="preserve"> symptoms.</w:t>
            </w:r>
          </w:p>
          <w:p w14:paraId="182BC928" w14:textId="77777777" w:rsidR="006A2E84" w:rsidRPr="006A2E84" w:rsidRDefault="006A2E84" w:rsidP="006A2E84">
            <w:pPr>
              <w:numPr>
                <w:ilvl w:val="0"/>
                <w:numId w:val="1"/>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6A2E84">
              <w:rPr>
                <w:rFonts w:ascii="Helvetica" w:eastAsia="Times New Roman" w:hAnsi="Helvetica" w:cs="Times New Roman"/>
                <w:b/>
                <w:bCs/>
                <w:color w:val="2D3B45"/>
                <w:sz w:val="24"/>
                <w:szCs w:val="24"/>
              </w:rPr>
              <w:t>Discuss the success or failure in each of the devices with achieving its desired result and what improvements could be incorporated in the future to make each function better. Were there any major unanticipated adverse events that occurred after implantation of either device? </w:t>
            </w:r>
          </w:p>
          <w:p w14:paraId="62D0BDE6" w14:textId="77777777" w:rsidR="006A2E84" w:rsidRPr="006A2E84" w:rsidRDefault="006A2E84" w:rsidP="006A2E84">
            <w:pPr>
              <w:shd w:val="clear" w:color="auto" w:fill="FFFFFF"/>
              <w:spacing w:before="180" w:after="180" w:line="240" w:lineRule="auto"/>
              <w:rPr>
                <w:rFonts w:ascii="Helvetica" w:eastAsia="Times New Roman" w:hAnsi="Helvetica" w:cs="Times New Roman"/>
                <w:color w:val="2D3B45"/>
                <w:sz w:val="24"/>
                <w:szCs w:val="24"/>
              </w:rPr>
            </w:pPr>
            <w:r w:rsidRPr="006A2E84">
              <w:rPr>
                <w:rFonts w:ascii="Helvetica" w:eastAsia="Times New Roman" w:hAnsi="Helvetica" w:cs="Times New Roman"/>
                <w:b/>
                <w:bCs/>
                <w:color w:val="2D3B45"/>
                <w:sz w:val="24"/>
                <w:szCs w:val="24"/>
              </w:rPr>
              <w:lastRenderedPageBreak/>
              <w:t> </w:t>
            </w:r>
          </w:p>
          <w:p w14:paraId="7D120D7F" w14:textId="77777777" w:rsidR="006A2E84" w:rsidRPr="006A2E84" w:rsidRDefault="006A2E84" w:rsidP="006A2E84">
            <w:pPr>
              <w:shd w:val="clear" w:color="auto" w:fill="FFFFFF"/>
              <w:spacing w:before="180" w:after="180" w:line="240" w:lineRule="auto"/>
              <w:rPr>
                <w:rFonts w:ascii="Helvetica" w:eastAsia="Times New Roman" w:hAnsi="Helvetica" w:cs="Times New Roman"/>
                <w:color w:val="2D3B45"/>
                <w:sz w:val="24"/>
                <w:szCs w:val="24"/>
              </w:rPr>
            </w:pPr>
            <w:r w:rsidRPr="006A2E84">
              <w:rPr>
                <w:rFonts w:ascii="Helvetica" w:eastAsia="Times New Roman" w:hAnsi="Helvetica" w:cs="Times New Roman"/>
                <w:b/>
                <w:bCs/>
                <w:color w:val="2D3B45"/>
                <w:sz w:val="24"/>
                <w:szCs w:val="24"/>
              </w:rPr>
              <w:t>The paper should be approximately 6-7 pages (3-3.5 pages per device) in length (</w:t>
            </w:r>
            <w:proofErr w:type="gramStart"/>
            <w:r w:rsidRPr="006A2E84">
              <w:rPr>
                <w:rFonts w:ascii="Helvetica" w:eastAsia="Times New Roman" w:hAnsi="Helvetica" w:cs="Times New Roman"/>
                <w:b/>
                <w:bCs/>
                <w:color w:val="2D3B45"/>
                <w:sz w:val="24"/>
                <w:szCs w:val="24"/>
              </w:rPr>
              <w:t>12 point</w:t>
            </w:r>
            <w:proofErr w:type="gramEnd"/>
            <w:r w:rsidRPr="006A2E84">
              <w:rPr>
                <w:rFonts w:ascii="Helvetica" w:eastAsia="Times New Roman" w:hAnsi="Helvetica" w:cs="Times New Roman"/>
                <w:b/>
                <w:bCs/>
                <w:color w:val="2D3B45"/>
                <w:sz w:val="24"/>
                <w:szCs w:val="24"/>
              </w:rPr>
              <w:t xml:space="preserve"> font, double spaced with no additional spaces between paragraphs) and will account for 80 points of the final grade.   References are required (your choice of format).</w:t>
            </w:r>
          </w:p>
          <w:p w14:paraId="389CC563" w14:textId="77777777" w:rsidR="006A2E84" w:rsidRPr="006A2E84" w:rsidRDefault="006A2E84" w:rsidP="006A2E84">
            <w:pPr>
              <w:shd w:val="clear" w:color="auto" w:fill="FFFFFF"/>
              <w:spacing w:before="180" w:after="180" w:line="240" w:lineRule="auto"/>
              <w:rPr>
                <w:rFonts w:ascii="Helvetica" w:eastAsia="Times New Roman" w:hAnsi="Helvetica" w:cs="Times New Roman"/>
                <w:color w:val="2D3B45"/>
                <w:sz w:val="24"/>
                <w:szCs w:val="24"/>
              </w:rPr>
            </w:pPr>
            <w:r w:rsidRPr="006A2E84">
              <w:rPr>
                <w:rFonts w:ascii="Helvetica" w:eastAsia="Times New Roman" w:hAnsi="Helvetica" w:cs="Times New Roman"/>
                <w:b/>
                <w:bCs/>
                <w:color w:val="2D3B45"/>
                <w:sz w:val="24"/>
                <w:szCs w:val="24"/>
              </w:rPr>
              <w:t> </w:t>
            </w:r>
          </w:p>
          <w:p w14:paraId="714D315E" w14:textId="77777777" w:rsidR="006A2E84" w:rsidRPr="006A2E84" w:rsidRDefault="006A2E84" w:rsidP="006A2E84">
            <w:pPr>
              <w:shd w:val="clear" w:color="auto" w:fill="FFFFFF"/>
              <w:spacing w:before="180" w:after="180" w:line="240" w:lineRule="auto"/>
              <w:rPr>
                <w:rFonts w:ascii="Helvetica" w:eastAsia="Times New Roman" w:hAnsi="Helvetica" w:cs="Times New Roman"/>
                <w:color w:val="2D3B45"/>
                <w:sz w:val="24"/>
                <w:szCs w:val="24"/>
              </w:rPr>
            </w:pPr>
            <w:r w:rsidRPr="006A2E84">
              <w:rPr>
                <w:rFonts w:ascii="Helvetica" w:eastAsia="Times New Roman" w:hAnsi="Helvetica" w:cs="Times New Roman"/>
                <w:b/>
                <w:bCs/>
                <w:color w:val="2D3B45"/>
                <w:sz w:val="24"/>
                <w:szCs w:val="24"/>
              </w:rPr>
              <w:t>There are many examples of devices produced by companies that illustrate the above concept on the internet.  There are also a few companies that combine devices and cellular therapy as well.</w:t>
            </w:r>
          </w:p>
          <w:p w14:paraId="396BCB26" w14:textId="77777777" w:rsidR="00701967" w:rsidRDefault="00701967">
            <w:pPr>
              <w:widowControl w:val="0"/>
              <w:pBdr>
                <w:top w:val="nil"/>
                <w:left w:val="nil"/>
                <w:bottom w:val="nil"/>
                <w:right w:val="nil"/>
                <w:between w:val="nil"/>
              </w:pBdr>
              <w:spacing w:line="240" w:lineRule="auto"/>
              <w:rPr>
                <w:u w:val="single"/>
              </w:rPr>
            </w:pPr>
          </w:p>
          <w:p w14:paraId="775D4F23" w14:textId="77777777" w:rsidR="00701967" w:rsidRDefault="00701967">
            <w:pPr>
              <w:widowControl w:val="0"/>
              <w:pBdr>
                <w:top w:val="nil"/>
                <w:left w:val="nil"/>
                <w:bottom w:val="nil"/>
                <w:right w:val="nil"/>
                <w:between w:val="nil"/>
              </w:pBdr>
              <w:spacing w:line="240" w:lineRule="auto"/>
              <w:rPr>
                <w:u w:val="single"/>
              </w:rPr>
            </w:pPr>
          </w:p>
          <w:p w14:paraId="51B1E5DA" w14:textId="77777777" w:rsidR="00701967" w:rsidRDefault="00701967">
            <w:pPr>
              <w:widowControl w:val="0"/>
              <w:pBdr>
                <w:top w:val="nil"/>
                <w:left w:val="nil"/>
                <w:bottom w:val="nil"/>
                <w:right w:val="nil"/>
                <w:between w:val="nil"/>
              </w:pBdr>
              <w:spacing w:line="240" w:lineRule="auto"/>
              <w:rPr>
                <w:u w:val="single"/>
              </w:rPr>
            </w:pPr>
          </w:p>
          <w:p w14:paraId="30CBCB04" w14:textId="77777777" w:rsidR="00701967" w:rsidRDefault="00701967">
            <w:pPr>
              <w:widowControl w:val="0"/>
              <w:pBdr>
                <w:top w:val="nil"/>
                <w:left w:val="nil"/>
                <w:bottom w:val="nil"/>
                <w:right w:val="nil"/>
                <w:between w:val="nil"/>
              </w:pBdr>
              <w:spacing w:line="240" w:lineRule="auto"/>
              <w:rPr>
                <w:u w:val="single"/>
              </w:rPr>
            </w:pPr>
          </w:p>
          <w:p w14:paraId="153824BC" w14:textId="77777777" w:rsidR="00701967" w:rsidRDefault="00701967">
            <w:pPr>
              <w:widowControl w:val="0"/>
              <w:pBdr>
                <w:top w:val="nil"/>
                <w:left w:val="nil"/>
                <w:bottom w:val="nil"/>
                <w:right w:val="nil"/>
                <w:between w:val="nil"/>
              </w:pBdr>
              <w:spacing w:line="240" w:lineRule="auto"/>
              <w:rPr>
                <w:u w:val="single"/>
              </w:rPr>
            </w:pPr>
          </w:p>
        </w:tc>
        <w:tc>
          <w:tcPr>
            <w:tcW w:w="4680" w:type="dxa"/>
            <w:shd w:val="clear" w:color="auto" w:fill="auto"/>
            <w:tcMar>
              <w:top w:w="100" w:type="dxa"/>
              <w:left w:w="100" w:type="dxa"/>
              <w:bottom w:w="100" w:type="dxa"/>
              <w:right w:w="100" w:type="dxa"/>
            </w:tcMar>
          </w:tcPr>
          <w:p w14:paraId="25E5F054" w14:textId="77777777" w:rsidR="00701967" w:rsidRDefault="00185EDC">
            <w:pPr>
              <w:widowControl w:val="0"/>
              <w:spacing w:line="240" w:lineRule="auto"/>
              <w:rPr>
                <w:u w:val="single"/>
              </w:rPr>
            </w:pPr>
            <w:r>
              <w:rPr>
                <w:u w:val="single"/>
              </w:rPr>
              <w:lastRenderedPageBreak/>
              <w:t>Second s</w:t>
            </w:r>
            <w:r w:rsidR="00585A3A">
              <w:rPr>
                <w:u w:val="single"/>
              </w:rPr>
              <w:t>ample question to meet outcome A</w:t>
            </w:r>
            <w:r>
              <w:rPr>
                <w:u w:val="single"/>
              </w:rPr>
              <w:t>:</w:t>
            </w:r>
          </w:p>
          <w:p w14:paraId="01418A8E" w14:textId="77777777" w:rsidR="006A2E84" w:rsidRDefault="006A2E84">
            <w:pPr>
              <w:widowControl w:val="0"/>
              <w:spacing w:line="240" w:lineRule="auto"/>
              <w:rPr>
                <w:u w:val="single"/>
              </w:rPr>
            </w:pPr>
          </w:p>
          <w:p w14:paraId="4A6D1A5D" w14:textId="7EBB9C60" w:rsidR="006A2E84" w:rsidRDefault="00A236A0" w:rsidP="006A2E84">
            <w:pPr>
              <w:shd w:val="clear" w:color="auto" w:fill="FFFFFF"/>
              <w:spacing w:before="180" w:after="180" w:line="240" w:lineRule="auto"/>
              <w:rPr>
                <w:rFonts w:ascii="Helvetica" w:eastAsia="Times New Roman" w:hAnsi="Helvetica" w:cs="Times New Roman"/>
                <w:color w:val="2D3B45"/>
                <w:sz w:val="24"/>
                <w:szCs w:val="24"/>
              </w:rPr>
            </w:pPr>
            <w:r>
              <w:rPr>
                <w:rFonts w:ascii="Helvetica" w:eastAsia="Times New Roman" w:hAnsi="Helvetica" w:cs="Times New Roman"/>
                <w:b/>
                <w:bCs/>
                <w:color w:val="2D3B45"/>
                <w:sz w:val="24"/>
                <w:szCs w:val="24"/>
              </w:rPr>
              <w:t>Test 3</w:t>
            </w:r>
            <w:r w:rsidR="006A2E84">
              <w:rPr>
                <w:rFonts w:ascii="Helvetica" w:eastAsia="Times New Roman" w:hAnsi="Helvetica" w:cs="Times New Roman"/>
                <w:b/>
                <w:bCs/>
                <w:color w:val="2D3B45"/>
                <w:sz w:val="24"/>
                <w:szCs w:val="24"/>
              </w:rPr>
              <w:t xml:space="preserve"> question </w:t>
            </w:r>
            <w:r w:rsidR="00C12EDD">
              <w:rPr>
                <w:rFonts w:ascii="Helvetica" w:eastAsia="Times New Roman" w:hAnsi="Helvetica" w:cs="Times New Roman"/>
                <w:b/>
                <w:bCs/>
                <w:color w:val="2D3B45"/>
                <w:sz w:val="24"/>
                <w:szCs w:val="24"/>
              </w:rPr>
              <w:t>36</w:t>
            </w:r>
            <w:r w:rsidR="006A2E84" w:rsidRPr="006A2E84">
              <w:rPr>
                <w:rFonts w:ascii="Helvetica" w:eastAsia="Times New Roman" w:hAnsi="Helvetica" w:cs="Times New Roman"/>
                <w:color w:val="2D3B45"/>
                <w:sz w:val="24"/>
                <w:szCs w:val="24"/>
              </w:rPr>
              <w:t> </w:t>
            </w:r>
          </w:p>
          <w:p w14:paraId="56994524" w14:textId="77777777" w:rsidR="00A236A0" w:rsidRPr="00A236A0" w:rsidRDefault="00A236A0" w:rsidP="00A236A0">
            <w:pPr>
              <w:shd w:val="clear" w:color="auto" w:fill="FFFFFF"/>
              <w:spacing w:before="100" w:beforeAutospacing="1"/>
              <w:rPr>
                <w:rFonts w:ascii="Helvetica" w:hAnsi="Helvetica" w:cs="Helvetica"/>
                <w:b/>
                <w:color w:val="2D3B45"/>
                <w:sz w:val="24"/>
                <w:szCs w:val="24"/>
              </w:rPr>
            </w:pPr>
            <w:r w:rsidRPr="00A236A0">
              <w:rPr>
                <w:rFonts w:ascii="Helvetica" w:hAnsi="Helvetica" w:cs="Helvetica"/>
                <w:b/>
                <w:color w:val="2D3B45"/>
                <w:sz w:val="24"/>
                <w:szCs w:val="24"/>
              </w:rPr>
              <w:t>22.  Cells have an overall negative charge on the inside with DNA, proteins and more Na+ than K+ and there’s an overall positive charge outside with more Na+ than K+, but the intracellular fluid and the extracellular fluid are both electrically neutral. How would you explain this? (5 points)</w:t>
            </w:r>
          </w:p>
          <w:p w14:paraId="50FE55D6" w14:textId="77777777" w:rsidR="00A236A0" w:rsidRDefault="00A236A0" w:rsidP="00A236A0">
            <w:pPr>
              <w:shd w:val="clear" w:color="auto" w:fill="FFFFFF"/>
              <w:spacing w:before="100" w:beforeAutospacing="1"/>
              <w:rPr>
                <w:rFonts w:ascii="Helvetica" w:hAnsi="Helvetica" w:cs="Helvetica"/>
                <w:color w:val="2D3B45"/>
              </w:rPr>
            </w:pPr>
          </w:p>
          <w:p w14:paraId="482FD1D3" w14:textId="77777777" w:rsidR="006A2E84" w:rsidRPr="006A2E84" w:rsidRDefault="006A2E84" w:rsidP="006A2E84">
            <w:pPr>
              <w:shd w:val="clear" w:color="auto" w:fill="FFFFFF"/>
              <w:spacing w:before="180" w:after="180" w:line="240" w:lineRule="auto"/>
              <w:rPr>
                <w:rFonts w:ascii="Helvetica" w:eastAsia="Times New Roman" w:hAnsi="Helvetica" w:cs="Times New Roman"/>
                <w:color w:val="2D3B45"/>
                <w:sz w:val="24"/>
                <w:szCs w:val="24"/>
              </w:rPr>
            </w:pPr>
            <w:r w:rsidRPr="006A2E84">
              <w:rPr>
                <w:rFonts w:ascii="Helvetica" w:eastAsia="Times New Roman" w:hAnsi="Helvetica" w:cs="Times New Roman"/>
                <w:color w:val="2D3B45"/>
                <w:sz w:val="24"/>
                <w:szCs w:val="24"/>
              </w:rPr>
              <w:t> </w:t>
            </w:r>
          </w:p>
          <w:p w14:paraId="6D9178BF" w14:textId="77777777" w:rsidR="006A2E84" w:rsidRDefault="006A2E84">
            <w:pPr>
              <w:widowControl w:val="0"/>
              <w:spacing w:line="240" w:lineRule="auto"/>
            </w:pPr>
          </w:p>
        </w:tc>
      </w:tr>
      <w:tr w:rsidR="00701967" w14:paraId="685C87C9" w14:textId="77777777">
        <w:tc>
          <w:tcPr>
            <w:tcW w:w="4680" w:type="dxa"/>
            <w:shd w:val="clear" w:color="auto" w:fill="auto"/>
            <w:tcMar>
              <w:top w:w="100" w:type="dxa"/>
              <w:left w:w="100" w:type="dxa"/>
              <w:bottom w:w="100" w:type="dxa"/>
              <w:right w:w="100" w:type="dxa"/>
            </w:tcMar>
          </w:tcPr>
          <w:p w14:paraId="189D90C8" w14:textId="464B4B3F" w:rsidR="00701967" w:rsidRDefault="00185EDC" w:rsidP="00185EDC">
            <w:pPr>
              <w:widowControl w:val="0"/>
              <w:pBdr>
                <w:top w:val="nil"/>
                <w:left w:val="nil"/>
                <w:bottom w:val="nil"/>
                <w:right w:val="nil"/>
                <w:between w:val="nil"/>
              </w:pBdr>
              <w:spacing w:line="240" w:lineRule="auto"/>
            </w:pPr>
            <w:r>
              <w:t xml:space="preserve">Average Score: </w:t>
            </w:r>
            <w:r w:rsidR="002779F5">
              <w:t>9</w:t>
            </w:r>
            <w:r w:rsidR="00EB5ACD">
              <w:t>4.5</w:t>
            </w:r>
            <w:r w:rsidR="00195EAC">
              <w:t xml:space="preserve"> out of </w:t>
            </w:r>
            <w:r w:rsidR="00A236A0">
              <w:t xml:space="preserve">100 = </w:t>
            </w:r>
            <w:r w:rsidR="00EB5ACD">
              <w:t>94.5</w:t>
            </w:r>
            <w:r w:rsidR="006A2E84">
              <w:t>%</w:t>
            </w:r>
          </w:p>
        </w:tc>
        <w:tc>
          <w:tcPr>
            <w:tcW w:w="4680" w:type="dxa"/>
            <w:shd w:val="clear" w:color="auto" w:fill="auto"/>
            <w:tcMar>
              <w:top w:w="100" w:type="dxa"/>
              <w:left w:w="100" w:type="dxa"/>
              <w:bottom w:w="100" w:type="dxa"/>
              <w:right w:w="100" w:type="dxa"/>
            </w:tcMar>
          </w:tcPr>
          <w:p w14:paraId="6FC80B0B" w14:textId="50A903E5" w:rsidR="00701967" w:rsidRDefault="00185EDC">
            <w:pPr>
              <w:widowControl w:val="0"/>
              <w:pBdr>
                <w:top w:val="nil"/>
                <w:left w:val="nil"/>
                <w:bottom w:val="nil"/>
                <w:right w:val="nil"/>
                <w:between w:val="nil"/>
              </w:pBdr>
              <w:spacing w:line="240" w:lineRule="auto"/>
            </w:pPr>
            <w:r>
              <w:t>Average Score:</w:t>
            </w:r>
            <w:r w:rsidR="00A236A0">
              <w:t xml:space="preserve"> </w:t>
            </w:r>
            <w:r w:rsidR="00EB5ACD">
              <w:t>2.1</w:t>
            </w:r>
            <w:r w:rsidR="00A236A0">
              <w:t xml:space="preserve"> out of 5</w:t>
            </w:r>
            <w:r w:rsidR="00195EAC">
              <w:t>.0</w:t>
            </w:r>
            <w:r w:rsidR="00A236A0">
              <w:t xml:space="preserve"> </w:t>
            </w:r>
            <w:proofErr w:type="gramStart"/>
            <w:r w:rsidR="00A236A0">
              <w:t>=</w:t>
            </w:r>
            <w:r w:rsidR="00C12EDD">
              <w:t xml:space="preserve">  </w:t>
            </w:r>
            <w:r w:rsidR="00EB5ACD">
              <w:t>42</w:t>
            </w:r>
            <w:r w:rsidR="00C12EDD">
              <w:t>.0</w:t>
            </w:r>
            <w:proofErr w:type="gramEnd"/>
            <w:r w:rsidR="006A2E84">
              <w:t>%</w:t>
            </w:r>
          </w:p>
        </w:tc>
      </w:tr>
    </w:tbl>
    <w:p w14:paraId="40D22A12" w14:textId="77777777" w:rsidR="00701967" w:rsidRDefault="00701967"/>
    <w:p w14:paraId="59A4DEA3" w14:textId="77777777" w:rsidR="00701967" w:rsidRDefault="00701967"/>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2481E" w14:paraId="3DA6F64F" w14:textId="77777777" w:rsidTr="00D917B9">
        <w:tc>
          <w:tcPr>
            <w:tcW w:w="9360" w:type="dxa"/>
            <w:shd w:val="clear" w:color="auto" w:fill="auto"/>
            <w:tcMar>
              <w:top w:w="100" w:type="dxa"/>
              <w:left w:w="100" w:type="dxa"/>
              <w:bottom w:w="100" w:type="dxa"/>
              <w:right w:w="100" w:type="dxa"/>
            </w:tcMar>
          </w:tcPr>
          <w:p w14:paraId="24FDF4D9" w14:textId="77777777" w:rsidR="0052481E" w:rsidRDefault="0052481E" w:rsidP="00D917B9">
            <w:pPr>
              <w:widowControl w:val="0"/>
              <w:pBdr>
                <w:top w:val="nil"/>
                <w:left w:val="nil"/>
                <w:bottom w:val="nil"/>
                <w:right w:val="nil"/>
                <w:between w:val="nil"/>
              </w:pBdr>
              <w:spacing w:line="240" w:lineRule="auto"/>
              <w:jc w:val="center"/>
            </w:pPr>
            <w:r w:rsidRPr="0052481E">
              <w:rPr>
                <w:highlight w:val="cyan"/>
              </w:rPr>
              <w:t>BME Outcome C:</w:t>
            </w:r>
          </w:p>
        </w:tc>
      </w:tr>
      <w:tr w:rsidR="0052481E" w14:paraId="51E061F6" w14:textId="77777777" w:rsidTr="00D917B9">
        <w:tc>
          <w:tcPr>
            <w:tcW w:w="9360" w:type="dxa"/>
            <w:shd w:val="clear" w:color="auto" w:fill="auto"/>
            <w:tcMar>
              <w:top w:w="100" w:type="dxa"/>
              <w:left w:w="100" w:type="dxa"/>
              <w:bottom w:w="100" w:type="dxa"/>
              <w:right w:w="100" w:type="dxa"/>
            </w:tcMar>
          </w:tcPr>
          <w:p w14:paraId="4944077F" w14:textId="18C6D117" w:rsidR="0052481E" w:rsidRDefault="0052481E" w:rsidP="00D917B9">
            <w:pPr>
              <w:widowControl w:val="0"/>
              <w:pBdr>
                <w:top w:val="nil"/>
                <w:left w:val="nil"/>
                <w:bottom w:val="nil"/>
                <w:right w:val="nil"/>
                <w:between w:val="nil"/>
              </w:pBdr>
              <w:spacing w:line="240" w:lineRule="auto"/>
            </w:pPr>
            <w:r>
              <w:t xml:space="preserve">Number of Students: </w:t>
            </w:r>
            <w:r w:rsidR="004B778B">
              <w:t>38</w:t>
            </w:r>
          </w:p>
        </w:tc>
      </w:tr>
    </w:tbl>
    <w:p w14:paraId="281AF781" w14:textId="77777777" w:rsidR="0052481E" w:rsidRDefault="0052481E" w:rsidP="0052481E"/>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52481E" w14:paraId="02CA1740" w14:textId="77777777" w:rsidTr="00D917B9">
        <w:tc>
          <w:tcPr>
            <w:tcW w:w="4680" w:type="dxa"/>
            <w:shd w:val="clear" w:color="auto" w:fill="auto"/>
            <w:tcMar>
              <w:top w:w="100" w:type="dxa"/>
              <w:left w:w="100" w:type="dxa"/>
              <w:bottom w:w="100" w:type="dxa"/>
              <w:right w:w="100" w:type="dxa"/>
            </w:tcMar>
          </w:tcPr>
          <w:p w14:paraId="2D95E13D" w14:textId="77777777" w:rsidR="0052481E" w:rsidRPr="00A236A0" w:rsidRDefault="0052481E" w:rsidP="00D917B9">
            <w:pPr>
              <w:widowControl w:val="0"/>
              <w:pBdr>
                <w:top w:val="nil"/>
                <w:left w:val="nil"/>
                <w:bottom w:val="nil"/>
                <w:right w:val="nil"/>
                <w:between w:val="nil"/>
              </w:pBdr>
              <w:spacing w:line="240" w:lineRule="auto"/>
              <w:rPr>
                <w:rFonts w:ascii="Helvetica" w:hAnsi="Helvetica" w:cs="Helvetica"/>
                <w:b/>
                <w:sz w:val="24"/>
                <w:szCs w:val="24"/>
                <w:u w:val="single"/>
              </w:rPr>
            </w:pPr>
            <w:r w:rsidRPr="00A236A0">
              <w:rPr>
                <w:rFonts w:ascii="Helvetica" w:hAnsi="Helvetica" w:cs="Helvetica"/>
                <w:b/>
                <w:sz w:val="24"/>
                <w:szCs w:val="24"/>
                <w:u w:val="single"/>
              </w:rPr>
              <w:t>First sample question to meet outcome C:</w:t>
            </w:r>
          </w:p>
          <w:p w14:paraId="69EE9EAD" w14:textId="77777777" w:rsidR="0052481E" w:rsidRPr="00A236A0" w:rsidRDefault="0052481E" w:rsidP="00D917B9">
            <w:pPr>
              <w:widowControl w:val="0"/>
              <w:pBdr>
                <w:top w:val="nil"/>
                <w:left w:val="nil"/>
                <w:bottom w:val="nil"/>
                <w:right w:val="nil"/>
                <w:between w:val="nil"/>
              </w:pBdr>
              <w:spacing w:line="240" w:lineRule="auto"/>
              <w:rPr>
                <w:rFonts w:ascii="Helvetica" w:hAnsi="Helvetica" w:cs="Helvetica"/>
                <w:b/>
                <w:u w:val="single"/>
              </w:rPr>
            </w:pPr>
          </w:p>
          <w:p w14:paraId="024A3190" w14:textId="77777777" w:rsidR="00195EAC" w:rsidRPr="00A236A0" w:rsidRDefault="00195EAC" w:rsidP="00195EAC">
            <w:pPr>
              <w:shd w:val="clear" w:color="auto" w:fill="FFFFFF"/>
              <w:spacing w:before="180" w:after="180" w:line="240" w:lineRule="auto"/>
              <w:rPr>
                <w:rFonts w:ascii="Helvetica" w:eastAsia="Times New Roman" w:hAnsi="Helvetica" w:cs="Helvetica"/>
                <w:b/>
                <w:color w:val="2D3B45"/>
                <w:sz w:val="24"/>
                <w:szCs w:val="24"/>
              </w:rPr>
            </w:pPr>
            <w:r w:rsidRPr="00A236A0">
              <w:rPr>
                <w:rFonts w:ascii="Helvetica" w:eastAsia="Times New Roman" w:hAnsi="Helvetica" w:cs="Helvetica"/>
                <w:b/>
                <w:color w:val="2D3B45"/>
                <w:sz w:val="24"/>
                <w:szCs w:val="24"/>
              </w:rPr>
              <w:t>Learning Assignment 1</w:t>
            </w:r>
          </w:p>
          <w:p w14:paraId="735C0533" w14:textId="77777777" w:rsidR="00195EAC" w:rsidRPr="00A236A0" w:rsidRDefault="00A236A0" w:rsidP="00A236A0">
            <w:pPr>
              <w:shd w:val="clear" w:color="auto" w:fill="FFFFFF"/>
              <w:spacing w:before="180" w:after="180" w:line="240" w:lineRule="auto"/>
              <w:rPr>
                <w:rFonts w:ascii="Helvetica" w:eastAsia="Times New Roman" w:hAnsi="Helvetica" w:cs="Helvetica"/>
                <w:b/>
                <w:color w:val="2D3B45"/>
                <w:sz w:val="24"/>
                <w:szCs w:val="24"/>
              </w:rPr>
            </w:pPr>
            <w:r w:rsidRPr="00A236A0">
              <w:rPr>
                <w:rFonts w:ascii="Helvetica" w:hAnsi="Helvetica" w:cs="Helvetica"/>
                <w:b/>
                <w:color w:val="2D3B45"/>
                <w:shd w:val="clear" w:color="auto" w:fill="FFFFFF"/>
              </w:rPr>
              <w:t>Assignment for Sugar the Bitter Truth</w:t>
            </w:r>
            <w:proofErr w:type="gramStart"/>
            <w:r w:rsidRPr="00A236A0">
              <w:rPr>
                <w:rFonts w:ascii="Helvetica" w:hAnsi="Helvetica" w:cs="Helvetica"/>
                <w:b/>
                <w:color w:val="2D3B45"/>
                <w:shd w:val="clear" w:color="auto" w:fill="FFFFFF"/>
              </w:rPr>
              <w:t>:  Sugar</w:t>
            </w:r>
            <w:proofErr w:type="gramEnd"/>
            <w:r w:rsidRPr="00A236A0">
              <w:rPr>
                <w:rFonts w:ascii="Helvetica" w:hAnsi="Helvetica" w:cs="Helvetica"/>
                <w:b/>
                <w:color w:val="2D3B45"/>
                <w:shd w:val="clear" w:color="auto" w:fill="FFFFFF"/>
              </w:rPr>
              <w:t xml:space="preserve"> has multiple effects on the body that may be harmful.  You can write it as if you were trying to explain it to a member of your family or a friend.  </w:t>
            </w:r>
            <w:proofErr w:type="gramStart"/>
            <w:r w:rsidRPr="00A236A0">
              <w:rPr>
                <w:rFonts w:ascii="Helvetica" w:hAnsi="Helvetica" w:cs="Helvetica"/>
                <w:b/>
                <w:color w:val="2D3B45"/>
                <w:shd w:val="clear" w:color="auto" w:fill="FFFFFF"/>
              </w:rPr>
              <w:t>Summarize</w:t>
            </w:r>
            <w:proofErr w:type="gramEnd"/>
            <w:r w:rsidRPr="00A236A0">
              <w:rPr>
                <w:rFonts w:ascii="Helvetica" w:hAnsi="Helvetica" w:cs="Helvetica"/>
                <w:b/>
                <w:color w:val="2D3B45"/>
                <w:shd w:val="clear" w:color="auto" w:fill="FFFFFF"/>
              </w:rPr>
              <w:t xml:space="preserve"> what you felt were the most important points of the video and any other sources </w:t>
            </w:r>
            <w:proofErr w:type="gramStart"/>
            <w:r w:rsidRPr="00A236A0">
              <w:rPr>
                <w:rFonts w:ascii="Helvetica" w:hAnsi="Helvetica" w:cs="Helvetica"/>
                <w:b/>
                <w:color w:val="2D3B45"/>
                <w:shd w:val="clear" w:color="auto" w:fill="FFFFFF"/>
              </w:rPr>
              <w:t>on</w:t>
            </w:r>
            <w:proofErr w:type="gramEnd"/>
            <w:r w:rsidRPr="00A236A0">
              <w:rPr>
                <w:rFonts w:ascii="Helvetica" w:hAnsi="Helvetica" w:cs="Helvetica"/>
                <w:b/>
                <w:color w:val="2D3B45"/>
                <w:shd w:val="clear" w:color="auto" w:fill="FFFFFF"/>
              </w:rPr>
              <w:t xml:space="preserve"> sugar that you find.  You may also give your opinion as to whether you accept these conclusions or </w:t>
            </w:r>
            <w:r w:rsidRPr="00A236A0">
              <w:rPr>
                <w:rFonts w:ascii="Helvetica" w:hAnsi="Helvetica" w:cs="Helvetica"/>
                <w:b/>
                <w:color w:val="2D3B45"/>
                <w:shd w:val="clear" w:color="auto" w:fill="FFFFFF"/>
              </w:rPr>
              <w:lastRenderedPageBreak/>
              <w:t>not.  Diet is extremely difficult to study in humans since there are so many variables and because most dietary studies use questionnaires asking people to remember what they ate.  Have your views on sugar changed since watching the video?</w:t>
            </w:r>
            <w:r w:rsidR="00195EAC" w:rsidRPr="00A236A0">
              <w:rPr>
                <w:rFonts w:ascii="Helvetica" w:eastAsia="Times New Roman" w:hAnsi="Helvetica" w:cs="Helvetica"/>
                <w:b/>
                <w:color w:val="2D3B45"/>
                <w:sz w:val="24"/>
                <w:szCs w:val="24"/>
              </w:rPr>
              <w:t xml:space="preserve"> </w:t>
            </w:r>
          </w:p>
          <w:p w14:paraId="2C4075F5" w14:textId="77777777" w:rsidR="0052481E" w:rsidRPr="00A236A0" w:rsidRDefault="0052481E" w:rsidP="00D917B9">
            <w:pPr>
              <w:widowControl w:val="0"/>
              <w:pBdr>
                <w:top w:val="nil"/>
                <w:left w:val="nil"/>
                <w:bottom w:val="nil"/>
                <w:right w:val="nil"/>
                <w:between w:val="nil"/>
              </w:pBdr>
              <w:spacing w:line="240" w:lineRule="auto"/>
              <w:rPr>
                <w:rFonts w:ascii="Helvetica" w:hAnsi="Helvetica" w:cs="Helvetica"/>
                <w:b/>
                <w:u w:val="single"/>
              </w:rPr>
            </w:pPr>
          </w:p>
          <w:p w14:paraId="3FFA0F4C" w14:textId="77777777" w:rsidR="0052481E" w:rsidRPr="00A236A0" w:rsidRDefault="0052481E" w:rsidP="00D917B9">
            <w:pPr>
              <w:widowControl w:val="0"/>
              <w:pBdr>
                <w:top w:val="nil"/>
                <w:left w:val="nil"/>
                <w:bottom w:val="nil"/>
                <w:right w:val="nil"/>
                <w:between w:val="nil"/>
              </w:pBdr>
              <w:spacing w:line="240" w:lineRule="auto"/>
              <w:rPr>
                <w:rFonts w:ascii="Helvetica" w:hAnsi="Helvetica" w:cs="Helvetica"/>
                <w:b/>
                <w:u w:val="single"/>
              </w:rPr>
            </w:pPr>
          </w:p>
          <w:p w14:paraId="7729A189" w14:textId="77777777" w:rsidR="0052481E" w:rsidRPr="00A236A0" w:rsidRDefault="0052481E" w:rsidP="00D917B9">
            <w:pPr>
              <w:widowControl w:val="0"/>
              <w:pBdr>
                <w:top w:val="nil"/>
                <w:left w:val="nil"/>
                <w:bottom w:val="nil"/>
                <w:right w:val="nil"/>
                <w:between w:val="nil"/>
              </w:pBdr>
              <w:spacing w:line="240" w:lineRule="auto"/>
              <w:rPr>
                <w:rFonts w:ascii="Helvetica" w:hAnsi="Helvetica" w:cs="Helvetica"/>
                <w:b/>
                <w:u w:val="single"/>
              </w:rPr>
            </w:pPr>
          </w:p>
          <w:p w14:paraId="1326F730" w14:textId="77777777" w:rsidR="0052481E" w:rsidRPr="00A236A0" w:rsidRDefault="0052481E" w:rsidP="00D917B9">
            <w:pPr>
              <w:widowControl w:val="0"/>
              <w:pBdr>
                <w:top w:val="nil"/>
                <w:left w:val="nil"/>
                <w:bottom w:val="nil"/>
                <w:right w:val="nil"/>
                <w:between w:val="nil"/>
              </w:pBdr>
              <w:spacing w:line="240" w:lineRule="auto"/>
              <w:rPr>
                <w:rFonts w:ascii="Helvetica" w:hAnsi="Helvetica" w:cs="Helvetica"/>
                <w:b/>
                <w:u w:val="single"/>
              </w:rPr>
            </w:pPr>
          </w:p>
          <w:p w14:paraId="58E5AE00" w14:textId="77777777" w:rsidR="0052481E" w:rsidRPr="00A236A0" w:rsidRDefault="0052481E" w:rsidP="00D917B9">
            <w:pPr>
              <w:widowControl w:val="0"/>
              <w:pBdr>
                <w:top w:val="nil"/>
                <w:left w:val="nil"/>
                <w:bottom w:val="nil"/>
                <w:right w:val="nil"/>
                <w:between w:val="nil"/>
              </w:pBdr>
              <w:spacing w:line="240" w:lineRule="auto"/>
              <w:rPr>
                <w:rFonts w:ascii="Helvetica" w:hAnsi="Helvetica" w:cs="Helvetica"/>
                <w:b/>
                <w:u w:val="single"/>
              </w:rPr>
            </w:pPr>
          </w:p>
        </w:tc>
        <w:tc>
          <w:tcPr>
            <w:tcW w:w="4680" w:type="dxa"/>
            <w:shd w:val="clear" w:color="auto" w:fill="auto"/>
            <w:tcMar>
              <w:top w:w="100" w:type="dxa"/>
              <w:left w:w="100" w:type="dxa"/>
              <w:bottom w:w="100" w:type="dxa"/>
              <w:right w:w="100" w:type="dxa"/>
            </w:tcMar>
          </w:tcPr>
          <w:p w14:paraId="7E510D5D" w14:textId="77777777" w:rsidR="0052481E" w:rsidRPr="00A236A0" w:rsidRDefault="0052481E" w:rsidP="00D917B9">
            <w:pPr>
              <w:widowControl w:val="0"/>
              <w:spacing w:line="240" w:lineRule="auto"/>
              <w:rPr>
                <w:rFonts w:ascii="Helvetica" w:hAnsi="Helvetica" w:cs="Helvetica"/>
                <w:b/>
                <w:sz w:val="24"/>
                <w:szCs w:val="24"/>
                <w:u w:val="single"/>
              </w:rPr>
            </w:pPr>
            <w:r w:rsidRPr="00A236A0">
              <w:rPr>
                <w:rFonts w:ascii="Helvetica" w:hAnsi="Helvetica" w:cs="Helvetica"/>
                <w:b/>
                <w:sz w:val="24"/>
                <w:szCs w:val="24"/>
                <w:u w:val="single"/>
              </w:rPr>
              <w:lastRenderedPageBreak/>
              <w:t>Second sample question to meet outcome C:</w:t>
            </w:r>
          </w:p>
          <w:p w14:paraId="067AA10D" w14:textId="77777777" w:rsidR="00195EAC" w:rsidRPr="00A236A0" w:rsidRDefault="00195EAC" w:rsidP="00D917B9">
            <w:pPr>
              <w:widowControl w:val="0"/>
              <w:spacing w:line="240" w:lineRule="auto"/>
              <w:rPr>
                <w:rFonts w:ascii="Helvetica" w:hAnsi="Helvetica" w:cs="Helvetica"/>
                <w:b/>
                <w:sz w:val="24"/>
                <w:szCs w:val="24"/>
                <w:u w:val="single"/>
              </w:rPr>
            </w:pPr>
          </w:p>
          <w:p w14:paraId="2981115E" w14:textId="77777777" w:rsidR="00195EAC" w:rsidRPr="00A236A0" w:rsidRDefault="00195EAC" w:rsidP="00D917B9">
            <w:pPr>
              <w:widowControl w:val="0"/>
              <w:spacing w:line="240" w:lineRule="auto"/>
              <w:rPr>
                <w:rFonts w:ascii="Helvetica" w:hAnsi="Helvetica" w:cs="Helvetica"/>
                <w:b/>
                <w:sz w:val="24"/>
                <w:szCs w:val="24"/>
                <w:u w:val="single"/>
              </w:rPr>
            </w:pPr>
          </w:p>
          <w:p w14:paraId="57840BFA" w14:textId="48E025FF" w:rsidR="00195EAC" w:rsidRPr="00A236A0" w:rsidRDefault="00195EAC" w:rsidP="00D917B9">
            <w:pPr>
              <w:widowControl w:val="0"/>
              <w:spacing w:line="240" w:lineRule="auto"/>
              <w:rPr>
                <w:rFonts w:ascii="Helvetica" w:hAnsi="Helvetica" w:cs="Helvetica"/>
                <w:b/>
                <w:sz w:val="24"/>
                <w:szCs w:val="24"/>
                <w:u w:val="single"/>
              </w:rPr>
            </w:pPr>
            <w:r w:rsidRPr="00A236A0">
              <w:rPr>
                <w:rFonts w:ascii="Helvetica" w:hAnsi="Helvetica" w:cs="Helvetica"/>
                <w:b/>
                <w:sz w:val="24"/>
                <w:szCs w:val="24"/>
                <w:u w:val="single"/>
              </w:rPr>
              <w:t xml:space="preserve">Learning Assignment </w:t>
            </w:r>
            <w:r w:rsidR="0027194E">
              <w:rPr>
                <w:rFonts w:ascii="Helvetica" w:hAnsi="Helvetica" w:cs="Helvetica"/>
                <w:b/>
                <w:sz w:val="24"/>
                <w:szCs w:val="24"/>
                <w:u w:val="single"/>
              </w:rPr>
              <w:t>3</w:t>
            </w:r>
          </w:p>
          <w:p w14:paraId="7FCC64EF" w14:textId="77777777" w:rsidR="00195EAC" w:rsidRPr="00A236A0" w:rsidRDefault="00195EAC" w:rsidP="00D917B9">
            <w:pPr>
              <w:widowControl w:val="0"/>
              <w:spacing w:line="240" w:lineRule="auto"/>
              <w:rPr>
                <w:rFonts w:ascii="Helvetica" w:hAnsi="Helvetica" w:cs="Helvetica"/>
                <w:u w:val="single"/>
              </w:rPr>
            </w:pPr>
          </w:p>
          <w:p w14:paraId="7CD840FF" w14:textId="77777777" w:rsidR="0027194E" w:rsidRPr="0027194E" w:rsidRDefault="0027194E" w:rsidP="0027194E">
            <w:pPr>
              <w:pStyle w:val="NormalWeb"/>
              <w:shd w:val="clear" w:color="auto" w:fill="FFFFFF"/>
              <w:spacing w:before="180" w:beforeAutospacing="0" w:after="180" w:afterAutospacing="0"/>
              <w:rPr>
                <w:rFonts w:ascii="Lato" w:hAnsi="Lato"/>
                <w:b/>
                <w:bCs/>
                <w:color w:val="273540"/>
              </w:rPr>
            </w:pPr>
            <w:r w:rsidRPr="0027194E">
              <w:rPr>
                <w:rFonts w:ascii="Lato" w:hAnsi="Lato"/>
                <w:b/>
                <w:bCs/>
                <w:color w:val="273540"/>
              </w:rPr>
              <w:t xml:space="preserve">Watch the following video on G-protein coupled receptors in the heart, summarize the main points and discuss the implications for the development of new drugs to treat cardiovascular disease.  Suggested length: 2-3 pages with a minimum of 750 words.  AI </w:t>
            </w:r>
            <w:r w:rsidRPr="0027194E">
              <w:rPr>
                <w:rFonts w:ascii="Lato" w:hAnsi="Lato"/>
                <w:b/>
                <w:bCs/>
                <w:color w:val="273540"/>
              </w:rPr>
              <w:lastRenderedPageBreak/>
              <w:t>detection software will be used on this assignment.  If the Turnitin score indicates over 30% use of AI or greater than 30% similarity score to other works, you will be reassigned the paper with a 15% deduction.  Papers that do not meet these specifications a second time will be given a zero score.</w:t>
            </w:r>
          </w:p>
          <w:p w14:paraId="0F427891" w14:textId="77777777" w:rsidR="0027194E" w:rsidRDefault="0027194E" w:rsidP="0027194E">
            <w:pPr>
              <w:pStyle w:val="NormalWeb"/>
              <w:shd w:val="clear" w:color="auto" w:fill="FFFFFF"/>
              <w:spacing w:before="0" w:beforeAutospacing="0" w:after="0" w:afterAutospacing="0"/>
              <w:rPr>
                <w:rFonts w:ascii="Lato" w:hAnsi="Lato"/>
                <w:color w:val="273540"/>
              </w:rPr>
            </w:pPr>
            <w:hyperlink r:id="rId5" w:tgtFrame="_blank" w:history="1">
              <w:r>
                <w:rPr>
                  <w:rStyle w:val="Hyperlink"/>
                  <w:rFonts w:ascii="Lato" w:hAnsi="Lato"/>
                  <w:color w:val="3344DD"/>
                </w:rPr>
                <w:t>https://www.uctv.tv/shows/Beta-Adrenergic-Receptors-and-Their-Role-in-Heart-Function-38983</w:t>
              </w:r>
              <w:r>
                <w:rPr>
                  <w:rStyle w:val="screenreader-only"/>
                  <w:rFonts w:ascii="Lato" w:hAnsi="Lato"/>
                  <w:color w:val="3344DD"/>
                  <w:u w:val="single"/>
                  <w:bdr w:val="none" w:sz="0" w:space="0" w:color="auto" w:frame="1"/>
                </w:rPr>
                <w:t>Links to an external site.</w:t>
              </w:r>
            </w:hyperlink>
          </w:p>
          <w:p w14:paraId="041804F5" w14:textId="77777777" w:rsidR="0027194E" w:rsidRDefault="0027194E" w:rsidP="0027194E">
            <w:pPr>
              <w:pStyle w:val="NormalWeb"/>
              <w:shd w:val="clear" w:color="auto" w:fill="FFFFFF"/>
              <w:spacing w:before="180" w:beforeAutospacing="0" w:after="180" w:afterAutospacing="0"/>
              <w:rPr>
                <w:rFonts w:ascii="Lato" w:hAnsi="Lato"/>
                <w:color w:val="273540"/>
              </w:rPr>
            </w:pPr>
            <w:r>
              <w:rPr>
                <w:rFonts w:ascii="Lato" w:hAnsi="Lato"/>
                <w:color w:val="273540"/>
              </w:rPr>
              <w:t> </w:t>
            </w:r>
          </w:p>
          <w:p w14:paraId="164356AB" w14:textId="77777777" w:rsidR="00A236A0" w:rsidRPr="00A236A0" w:rsidRDefault="00A236A0" w:rsidP="00A236A0">
            <w:pPr>
              <w:pStyle w:val="NormalWeb"/>
              <w:shd w:val="clear" w:color="auto" w:fill="FFFFFF"/>
              <w:spacing w:before="180" w:beforeAutospacing="0" w:after="180" w:afterAutospacing="0"/>
              <w:rPr>
                <w:rFonts w:ascii="Helvetica" w:hAnsi="Helvetica" w:cs="Helvetica"/>
                <w:color w:val="2D3B45"/>
              </w:rPr>
            </w:pPr>
            <w:r w:rsidRPr="00A236A0">
              <w:rPr>
                <w:rFonts w:ascii="Helvetica" w:hAnsi="Helvetica" w:cs="Helvetica"/>
                <w:color w:val="2D3B45"/>
              </w:rPr>
              <w:t> </w:t>
            </w:r>
          </w:p>
          <w:p w14:paraId="30608B3B" w14:textId="77777777" w:rsidR="00195EAC" w:rsidRPr="00A236A0" w:rsidRDefault="00195EAC" w:rsidP="00D917B9">
            <w:pPr>
              <w:widowControl w:val="0"/>
              <w:spacing w:line="240" w:lineRule="auto"/>
              <w:rPr>
                <w:rFonts w:ascii="Helvetica" w:hAnsi="Helvetica" w:cs="Helvetica"/>
              </w:rPr>
            </w:pPr>
          </w:p>
        </w:tc>
      </w:tr>
      <w:tr w:rsidR="0052481E" w14:paraId="1DF85040" w14:textId="77777777" w:rsidTr="00D917B9">
        <w:tc>
          <w:tcPr>
            <w:tcW w:w="4680" w:type="dxa"/>
            <w:shd w:val="clear" w:color="auto" w:fill="auto"/>
            <w:tcMar>
              <w:top w:w="100" w:type="dxa"/>
              <w:left w:w="100" w:type="dxa"/>
              <w:bottom w:w="100" w:type="dxa"/>
              <w:right w:w="100" w:type="dxa"/>
            </w:tcMar>
          </w:tcPr>
          <w:p w14:paraId="1DEAAA4C" w14:textId="77777777" w:rsidR="0052481E" w:rsidRDefault="0052481E" w:rsidP="00D917B9">
            <w:pPr>
              <w:widowControl w:val="0"/>
              <w:pBdr>
                <w:top w:val="nil"/>
                <w:left w:val="nil"/>
                <w:bottom w:val="nil"/>
                <w:right w:val="nil"/>
                <w:between w:val="nil"/>
              </w:pBdr>
              <w:spacing w:line="240" w:lineRule="auto"/>
            </w:pPr>
            <w:r>
              <w:lastRenderedPageBreak/>
              <w:t xml:space="preserve">Average Score: </w:t>
            </w:r>
          </w:p>
        </w:tc>
        <w:tc>
          <w:tcPr>
            <w:tcW w:w="4680" w:type="dxa"/>
            <w:shd w:val="clear" w:color="auto" w:fill="auto"/>
            <w:tcMar>
              <w:top w:w="100" w:type="dxa"/>
              <w:left w:w="100" w:type="dxa"/>
              <w:bottom w:w="100" w:type="dxa"/>
              <w:right w:w="100" w:type="dxa"/>
            </w:tcMar>
          </w:tcPr>
          <w:p w14:paraId="4E93FA5B" w14:textId="77777777" w:rsidR="0052481E" w:rsidRDefault="0052481E" w:rsidP="00D917B9">
            <w:pPr>
              <w:widowControl w:val="0"/>
              <w:pBdr>
                <w:top w:val="nil"/>
                <w:left w:val="nil"/>
                <w:bottom w:val="nil"/>
                <w:right w:val="nil"/>
                <w:between w:val="nil"/>
              </w:pBdr>
              <w:spacing w:line="240" w:lineRule="auto"/>
            </w:pPr>
            <w:r>
              <w:t xml:space="preserve">Average Score: </w:t>
            </w:r>
          </w:p>
        </w:tc>
      </w:tr>
      <w:tr w:rsidR="0052481E" w14:paraId="749A19BD" w14:textId="77777777" w:rsidTr="00D917B9">
        <w:tc>
          <w:tcPr>
            <w:tcW w:w="4680" w:type="dxa"/>
            <w:shd w:val="clear" w:color="auto" w:fill="auto"/>
            <w:tcMar>
              <w:top w:w="100" w:type="dxa"/>
              <w:left w:w="100" w:type="dxa"/>
              <w:bottom w:w="100" w:type="dxa"/>
              <w:right w:w="100" w:type="dxa"/>
            </w:tcMar>
          </w:tcPr>
          <w:p w14:paraId="5A2B5CE6" w14:textId="16A778BD" w:rsidR="0052481E" w:rsidRDefault="0027194E" w:rsidP="00D917B9">
            <w:pPr>
              <w:widowControl w:val="0"/>
              <w:pBdr>
                <w:top w:val="nil"/>
                <w:left w:val="nil"/>
                <w:bottom w:val="nil"/>
                <w:right w:val="nil"/>
                <w:between w:val="nil"/>
              </w:pBdr>
              <w:spacing w:line="240" w:lineRule="auto"/>
            </w:pPr>
            <w:r>
              <w:t>96</w:t>
            </w:r>
            <w:r w:rsidR="00845F41">
              <w:t xml:space="preserve"> out of </w:t>
            </w:r>
            <w:r>
              <w:t>100</w:t>
            </w:r>
            <w:r w:rsidR="00845F41">
              <w:t xml:space="preserve">   </w:t>
            </w:r>
            <w:r w:rsidR="00EB5ACD">
              <w:t>96</w:t>
            </w:r>
            <w:r w:rsidR="00195EAC">
              <w:t>%</w:t>
            </w:r>
          </w:p>
        </w:tc>
        <w:tc>
          <w:tcPr>
            <w:tcW w:w="4680" w:type="dxa"/>
            <w:shd w:val="clear" w:color="auto" w:fill="auto"/>
            <w:tcMar>
              <w:top w:w="100" w:type="dxa"/>
              <w:left w:w="100" w:type="dxa"/>
              <w:bottom w:w="100" w:type="dxa"/>
              <w:right w:w="100" w:type="dxa"/>
            </w:tcMar>
          </w:tcPr>
          <w:p w14:paraId="4C97BF7E" w14:textId="31CFAAA6" w:rsidR="0052481E" w:rsidRDefault="0027194E" w:rsidP="00D917B9">
            <w:pPr>
              <w:widowControl w:val="0"/>
              <w:pBdr>
                <w:top w:val="nil"/>
                <w:left w:val="nil"/>
                <w:bottom w:val="nil"/>
                <w:right w:val="nil"/>
                <w:between w:val="nil"/>
              </w:pBdr>
              <w:spacing w:line="240" w:lineRule="auto"/>
            </w:pPr>
            <w:r>
              <w:t>32.8</w:t>
            </w:r>
            <w:r w:rsidR="00845F41">
              <w:t xml:space="preserve"> out of </w:t>
            </w:r>
            <w:r>
              <w:t>40</w:t>
            </w:r>
            <w:r w:rsidR="00845F41">
              <w:t xml:space="preserve">    </w:t>
            </w:r>
            <w:r>
              <w:t>82.0</w:t>
            </w:r>
            <w:r w:rsidR="00195EAC">
              <w:t>%</w:t>
            </w:r>
          </w:p>
        </w:tc>
      </w:tr>
    </w:tbl>
    <w:p w14:paraId="56DA671D" w14:textId="77777777" w:rsidR="00185EDC" w:rsidRDefault="00185EDC" w:rsidP="00185EDC"/>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2481E" w14:paraId="4623FF5B" w14:textId="77777777" w:rsidTr="00D917B9">
        <w:tc>
          <w:tcPr>
            <w:tcW w:w="9360" w:type="dxa"/>
            <w:shd w:val="clear" w:color="auto" w:fill="auto"/>
            <w:tcMar>
              <w:top w:w="100" w:type="dxa"/>
              <w:left w:w="100" w:type="dxa"/>
              <w:bottom w:w="100" w:type="dxa"/>
              <w:right w:w="100" w:type="dxa"/>
            </w:tcMar>
          </w:tcPr>
          <w:p w14:paraId="13B29C54" w14:textId="77777777" w:rsidR="0052481E" w:rsidRDefault="0052481E" w:rsidP="00D917B9">
            <w:pPr>
              <w:widowControl w:val="0"/>
              <w:pBdr>
                <w:top w:val="nil"/>
                <w:left w:val="nil"/>
                <w:bottom w:val="nil"/>
                <w:right w:val="nil"/>
                <w:between w:val="nil"/>
              </w:pBdr>
              <w:spacing w:line="240" w:lineRule="auto"/>
              <w:jc w:val="center"/>
            </w:pPr>
            <w:r w:rsidRPr="0052481E">
              <w:rPr>
                <w:highlight w:val="cyan"/>
              </w:rPr>
              <w:t>BME Outcome F</w:t>
            </w:r>
          </w:p>
        </w:tc>
      </w:tr>
      <w:tr w:rsidR="0052481E" w14:paraId="4B90EBA3" w14:textId="77777777" w:rsidTr="00D917B9">
        <w:tc>
          <w:tcPr>
            <w:tcW w:w="9360" w:type="dxa"/>
            <w:shd w:val="clear" w:color="auto" w:fill="auto"/>
            <w:tcMar>
              <w:top w:w="100" w:type="dxa"/>
              <w:left w:w="100" w:type="dxa"/>
              <w:bottom w:w="100" w:type="dxa"/>
              <w:right w:w="100" w:type="dxa"/>
            </w:tcMar>
          </w:tcPr>
          <w:p w14:paraId="6E0832C7" w14:textId="3A0054EE" w:rsidR="0052481E" w:rsidRDefault="0052481E" w:rsidP="00D917B9">
            <w:pPr>
              <w:widowControl w:val="0"/>
              <w:pBdr>
                <w:top w:val="nil"/>
                <w:left w:val="nil"/>
                <w:bottom w:val="nil"/>
                <w:right w:val="nil"/>
                <w:between w:val="nil"/>
              </w:pBdr>
              <w:spacing w:line="240" w:lineRule="auto"/>
            </w:pPr>
            <w:r>
              <w:t xml:space="preserve">Number of Students: </w:t>
            </w:r>
            <w:r w:rsidR="004B778B">
              <w:t>38</w:t>
            </w:r>
          </w:p>
        </w:tc>
      </w:tr>
    </w:tbl>
    <w:p w14:paraId="11ACA30F" w14:textId="77777777" w:rsidR="0052481E" w:rsidRDefault="0052481E" w:rsidP="0052481E"/>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52481E" w14:paraId="79B75064" w14:textId="77777777" w:rsidTr="00D917B9">
        <w:tc>
          <w:tcPr>
            <w:tcW w:w="4680" w:type="dxa"/>
            <w:shd w:val="clear" w:color="auto" w:fill="auto"/>
            <w:tcMar>
              <w:top w:w="100" w:type="dxa"/>
              <w:left w:w="100" w:type="dxa"/>
              <w:bottom w:w="100" w:type="dxa"/>
              <w:right w:w="100" w:type="dxa"/>
            </w:tcMar>
          </w:tcPr>
          <w:p w14:paraId="26F83DEF" w14:textId="77777777" w:rsidR="0052481E" w:rsidRPr="0067356C" w:rsidRDefault="0052481E" w:rsidP="00D917B9">
            <w:pPr>
              <w:widowControl w:val="0"/>
              <w:pBdr>
                <w:top w:val="nil"/>
                <w:left w:val="nil"/>
                <w:bottom w:val="nil"/>
                <w:right w:val="nil"/>
                <w:between w:val="nil"/>
              </w:pBdr>
              <w:spacing w:line="240" w:lineRule="auto"/>
              <w:rPr>
                <w:b/>
                <w:sz w:val="24"/>
                <w:szCs w:val="24"/>
                <w:u w:val="single"/>
              </w:rPr>
            </w:pPr>
            <w:r w:rsidRPr="0067356C">
              <w:rPr>
                <w:b/>
                <w:sz w:val="24"/>
                <w:szCs w:val="24"/>
                <w:u w:val="single"/>
              </w:rPr>
              <w:t>First sample question to meet outcome F:</w:t>
            </w:r>
          </w:p>
          <w:p w14:paraId="1C6CB83E" w14:textId="77777777" w:rsidR="0052481E" w:rsidRPr="0067356C" w:rsidRDefault="0052481E" w:rsidP="00D917B9">
            <w:pPr>
              <w:widowControl w:val="0"/>
              <w:pBdr>
                <w:top w:val="nil"/>
                <w:left w:val="nil"/>
                <w:bottom w:val="nil"/>
                <w:right w:val="nil"/>
                <w:between w:val="nil"/>
              </w:pBdr>
              <w:spacing w:line="240" w:lineRule="auto"/>
              <w:rPr>
                <w:b/>
                <w:sz w:val="24"/>
                <w:szCs w:val="24"/>
                <w:u w:val="single"/>
              </w:rPr>
            </w:pPr>
          </w:p>
          <w:p w14:paraId="11E4E1C4" w14:textId="77777777" w:rsidR="0052481E" w:rsidRPr="0067356C" w:rsidRDefault="0067356C" w:rsidP="00D917B9">
            <w:pPr>
              <w:widowControl w:val="0"/>
              <w:pBdr>
                <w:top w:val="nil"/>
                <w:left w:val="nil"/>
                <w:bottom w:val="nil"/>
                <w:right w:val="nil"/>
                <w:between w:val="nil"/>
              </w:pBdr>
              <w:spacing w:line="240" w:lineRule="auto"/>
              <w:rPr>
                <w:b/>
                <w:sz w:val="24"/>
                <w:szCs w:val="24"/>
                <w:u w:val="single"/>
              </w:rPr>
            </w:pPr>
            <w:r w:rsidRPr="0067356C">
              <w:rPr>
                <w:b/>
                <w:sz w:val="24"/>
                <w:szCs w:val="24"/>
                <w:u w:val="single"/>
              </w:rPr>
              <w:t>Exam 5 Question 14</w:t>
            </w:r>
          </w:p>
          <w:p w14:paraId="14B5DB5F" w14:textId="1F3BB03C" w:rsidR="0067356C" w:rsidRPr="002C0B72" w:rsidRDefault="0067356C" w:rsidP="0067356C">
            <w:pPr>
              <w:spacing w:before="100" w:beforeAutospacing="1" w:after="100" w:afterAutospacing="1"/>
              <w:rPr>
                <w:b/>
              </w:rPr>
            </w:pPr>
            <w:r w:rsidRPr="002C0B72">
              <w:rPr>
                <w:b/>
              </w:rPr>
              <w:t>14</w:t>
            </w:r>
            <w:proofErr w:type="gramStart"/>
            <w:r w:rsidRPr="002C0B72">
              <w:rPr>
                <w:b/>
              </w:rPr>
              <w:t xml:space="preserve">.  </w:t>
            </w:r>
            <w:r w:rsidR="00C12EDD">
              <w:rPr>
                <w:b/>
              </w:rPr>
              <w:t>Complete</w:t>
            </w:r>
            <w:proofErr w:type="gramEnd"/>
            <w:r w:rsidR="00C12EDD">
              <w:rPr>
                <w:b/>
              </w:rPr>
              <w:t xml:space="preserve"> </w:t>
            </w:r>
            <w:proofErr w:type="gramStart"/>
            <w:r w:rsidR="00C12EDD">
              <w:rPr>
                <w:b/>
              </w:rPr>
              <w:t>t</w:t>
            </w:r>
            <w:r w:rsidRPr="002C0B72">
              <w:rPr>
                <w:b/>
              </w:rPr>
              <w:t>ransection</w:t>
            </w:r>
            <w:proofErr w:type="gramEnd"/>
            <w:r w:rsidRPr="002C0B72">
              <w:rPr>
                <w:b/>
              </w:rPr>
              <w:t xml:space="preserve"> (Cutting) of the Right Optic Nerve would cause which of the following visual defects?</w:t>
            </w:r>
          </w:p>
          <w:p w14:paraId="1FAD83B6" w14:textId="77777777" w:rsidR="0067356C" w:rsidRPr="002C0B72" w:rsidRDefault="0067356C" w:rsidP="0067356C">
            <w:pPr>
              <w:spacing w:before="100" w:beforeAutospacing="1" w:after="100" w:afterAutospacing="1"/>
              <w:ind w:left="360"/>
              <w:rPr>
                <w:b/>
              </w:rPr>
            </w:pPr>
            <w:r w:rsidRPr="002C0B72">
              <w:rPr>
                <w:b/>
              </w:rPr>
              <w:t xml:space="preserve">a.  Loss of vision on the Right Side of the Right Eye and loss of vision on the Left Side of the Left Eye </w:t>
            </w:r>
            <w:r w:rsidRPr="002C0B72">
              <w:rPr>
                <w:b/>
              </w:rPr>
              <w:br/>
              <w:t xml:space="preserve">b.  Loss of vision in the Right Eye   </w:t>
            </w:r>
            <w:r w:rsidRPr="002C0B72">
              <w:rPr>
                <w:b/>
              </w:rPr>
              <w:br/>
              <w:t>c.  Loss of vision in the Left Eye</w:t>
            </w:r>
            <w:r w:rsidRPr="002C0B72">
              <w:rPr>
                <w:b/>
              </w:rPr>
              <w:br/>
              <w:t>d.  Loss of vision on the Nasal Side of both the Right and Left Eyes</w:t>
            </w:r>
            <w:r w:rsidRPr="002C0B72">
              <w:rPr>
                <w:b/>
              </w:rPr>
              <w:br/>
              <w:t xml:space="preserve">e.  Loss of vision on the Right Side of </w:t>
            </w:r>
            <w:r w:rsidRPr="002C0B72">
              <w:rPr>
                <w:b/>
              </w:rPr>
              <w:lastRenderedPageBreak/>
              <w:t xml:space="preserve">both the Right and Left Eyes </w:t>
            </w:r>
            <w:r w:rsidRPr="002C0B72">
              <w:rPr>
                <w:b/>
              </w:rPr>
              <w:br/>
              <w:t xml:space="preserve">f.  Loss of vision on the Left Side of both the Right and Left Eyes </w:t>
            </w:r>
          </w:p>
          <w:p w14:paraId="5EA2996F" w14:textId="77777777" w:rsidR="0052481E" w:rsidRDefault="0052481E" w:rsidP="00D917B9">
            <w:pPr>
              <w:widowControl w:val="0"/>
              <w:pBdr>
                <w:top w:val="nil"/>
                <w:left w:val="nil"/>
                <w:bottom w:val="nil"/>
                <w:right w:val="nil"/>
                <w:between w:val="nil"/>
              </w:pBdr>
              <w:spacing w:line="240" w:lineRule="auto"/>
              <w:rPr>
                <w:u w:val="single"/>
              </w:rPr>
            </w:pPr>
          </w:p>
        </w:tc>
        <w:tc>
          <w:tcPr>
            <w:tcW w:w="4680" w:type="dxa"/>
            <w:shd w:val="clear" w:color="auto" w:fill="auto"/>
            <w:tcMar>
              <w:top w:w="100" w:type="dxa"/>
              <w:left w:w="100" w:type="dxa"/>
              <w:bottom w:w="100" w:type="dxa"/>
              <w:right w:w="100" w:type="dxa"/>
            </w:tcMar>
          </w:tcPr>
          <w:p w14:paraId="1EE519A2" w14:textId="77777777" w:rsidR="0052481E" w:rsidRPr="00CA46AB" w:rsidRDefault="0052481E" w:rsidP="00D917B9">
            <w:pPr>
              <w:widowControl w:val="0"/>
              <w:spacing w:line="240" w:lineRule="auto"/>
              <w:rPr>
                <w:rFonts w:ascii="Helvetica" w:hAnsi="Helvetica" w:cs="Helvetica"/>
                <w:b/>
                <w:u w:val="single"/>
              </w:rPr>
            </w:pPr>
            <w:r w:rsidRPr="00CA46AB">
              <w:rPr>
                <w:rFonts w:ascii="Helvetica" w:hAnsi="Helvetica" w:cs="Helvetica"/>
                <w:b/>
                <w:u w:val="single"/>
              </w:rPr>
              <w:lastRenderedPageBreak/>
              <w:t>Second sample question to meet outcome F:</w:t>
            </w:r>
          </w:p>
          <w:p w14:paraId="56151B51" w14:textId="77777777" w:rsidR="00A4238F" w:rsidRPr="00CA46AB" w:rsidRDefault="00CA46AB" w:rsidP="00D917B9">
            <w:pPr>
              <w:widowControl w:val="0"/>
              <w:spacing w:line="240" w:lineRule="auto"/>
              <w:rPr>
                <w:rFonts w:ascii="Helvetica" w:hAnsi="Helvetica" w:cs="Helvetica"/>
                <w:b/>
                <w:u w:val="single"/>
              </w:rPr>
            </w:pPr>
            <w:r w:rsidRPr="00CA46AB">
              <w:rPr>
                <w:rFonts w:ascii="Helvetica" w:hAnsi="Helvetica" w:cs="Helvetica"/>
                <w:b/>
                <w:u w:val="single"/>
              </w:rPr>
              <w:t>Exam 3 Question 2</w:t>
            </w:r>
          </w:p>
          <w:p w14:paraId="02C5C680" w14:textId="77777777" w:rsidR="00CA46AB" w:rsidRPr="00CA46AB" w:rsidRDefault="00CA46AB" w:rsidP="00CA46AB">
            <w:pPr>
              <w:pStyle w:val="NormalWeb"/>
              <w:spacing w:after="240" w:afterAutospacing="0"/>
              <w:rPr>
                <w:rFonts w:ascii="Helvetica" w:hAnsi="Helvetica" w:cs="Helvetica"/>
                <w:b/>
                <w:sz w:val="22"/>
                <w:szCs w:val="22"/>
              </w:rPr>
            </w:pPr>
            <w:r w:rsidRPr="00CA46AB">
              <w:rPr>
                <w:rFonts w:ascii="Helvetica" w:hAnsi="Helvetica" w:cs="Helvetica"/>
                <w:b/>
                <w:sz w:val="22"/>
                <w:szCs w:val="22"/>
              </w:rPr>
              <w:t>2</w:t>
            </w:r>
            <w:proofErr w:type="gramStart"/>
            <w:r w:rsidRPr="00CA46AB">
              <w:rPr>
                <w:rFonts w:ascii="Helvetica" w:hAnsi="Helvetica" w:cs="Helvetica"/>
                <w:b/>
                <w:sz w:val="22"/>
                <w:szCs w:val="22"/>
              </w:rPr>
              <w:t>.  A</w:t>
            </w:r>
            <w:proofErr w:type="gramEnd"/>
            <w:r w:rsidRPr="00CA46AB">
              <w:rPr>
                <w:rFonts w:ascii="Helvetica" w:hAnsi="Helvetica" w:cs="Helvetica"/>
                <w:b/>
                <w:sz w:val="22"/>
                <w:szCs w:val="22"/>
              </w:rPr>
              <w:t xml:space="preserve"> patient comes </w:t>
            </w:r>
            <w:proofErr w:type="gramStart"/>
            <w:r w:rsidRPr="00CA46AB">
              <w:rPr>
                <w:rFonts w:ascii="Helvetica" w:hAnsi="Helvetica" w:cs="Helvetica"/>
                <w:b/>
                <w:sz w:val="22"/>
                <w:szCs w:val="22"/>
              </w:rPr>
              <w:t>in to</w:t>
            </w:r>
            <w:proofErr w:type="gramEnd"/>
            <w:r w:rsidRPr="00CA46AB">
              <w:rPr>
                <w:rFonts w:ascii="Helvetica" w:hAnsi="Helvetica" w:cs="Helvetica"/>
                <w:b/>
                <w:sz w:val="22"/>
                <w:szCs w:val="22"/>
              </w:rPr>
              <w:t xml:space="preserve"> </w:t>
            </w:r>
            <w:proofErr w:type="gramStart"/>
            <w:r w:rsidRPr="00CA46AB">
              <w:rPr>
                <w:rFonts w:ascii="Helvetica" w:hAnsi="Helvetica" w:cs="Helvetica"/>
                <w:b/>
                <w:sz w:val="22"/>
                <w:szCs w:val="22"/>
              </w:rPr>
              <w:t>the hospital</w:t>
            </w:r>
            <w:proofErr w:type="gramEnd"/>
            <w:r w:rsidRPr="00CA46AB">
              <w:rPr>
                <w:rFonts w:ascii="Helvetica" w:hAnsi="Helvetica" w:cs="Helvetica"/>
                <w:b/>
                <w:sz w:val="22"/>
                <w:szCs w:val="22"/>
              </w:rPr>
              <w:t xml:space="preserve"> with cerebral edema (swelling of the brain cells which results in increased intracerebral pressure).   You have six solutions that you could possibly give them (listed below) in their vascular system that would pull water out of the brain cells and into the vascular system.  Which solution would be best to give the patient if you had only the information provided below? (Circle one choice, 2 points)</w:t>
            </w:r>
          </w:p>
          <w:p w14:paraId="785CC854" w14:textId="77777777" w:rsidR="00CA46AB" w:rsidRPr="00CA46AB" w:rsidRDefault="00CA46AB" w:rsidP="00CA46AB">
            <w:pPr>
              <w:spacing w:before="100" w:beforeAutospacing="1" w:after="100" w:afterAutospacing="1"/>
              <w:rPr>
                <w:rFonts w:ascii="Helvetica" w:hAnsi="Helvetica" w:cs="Helvetica"/>
                <w:b/>
              </w:rPr>
            </w:pPr>
            <w:r w:rsidRPr="00CA46AB">
              <w:rPr>
                <w:rFonts w:ascii="Helvetica" w:hAnsi="Helvetica" w:cs="Helvetica"/>
                <w:b/>
              </w:rPr>
              <w:t xml:space="preserve">     a.  A hyperosmotic solution</w:t>
            </w:r>
            <w:r w:rsidRPr="00CA46AB">
              <w:rPr>
                <w:rFonts w:ascii="Helvetica" w:hAnsi="Helvetica" w:cs="Helvetica"/>
                <w:b/>
              </w:rPr>
              <w:br/>
              <w:t xml:space="preserve">     b.  A </w:t>
            </w:r>
            <w:proofErr w:type="spellStart"/>
            <w:r w:rsidRPr="00CA46AB">
              <w:rPr>
                <w:rFonts w:ascii="Helvetica" w:hAnsi="Helvetica" w:cs="Helvetica"/>
                <w:b/>
              </w:rPr>
              <w:t>hyposmotic</w:t>
            </w:r>
            <w:proofErr w:type="spellEnd"/>
            <w:r w:rsidRPr="00CA46AB">
              <w:rPr>
                <w:rFonts w:ascii="Helvetica" w:hAnsi="Helvetica" w:cs="Helvetica"/>
                <w:b/>
              </w:rPr>
              <w:t xml:space="preserve"> solution</w:t>
            </w:r>
            <w:r w:rsidRPr="00CA46AB">
              <w:rPr>
                <w:rFonts w:ascii="Helvetica" w:hAnsi="Helvetica" w:cs="Helvetica"/>
                <w:b/>
              </w:rPr>
              <w:br/>
              <w:t xml:space="preserve">     c.  </w:t>
            </w:r>
            <w:proofErr w:type="gramStart"/>
            <w:r w:rsidRPr="00CA46AB">
              <w:rPr>
                <w:rFonts w:ascii="Helvetica" w:hAnsi="Helvetica" w:cs="Helvetica"/>
                <w:b/>
              </w:rPr>
              <w:t>A</w:t>
            </w:r>
            <w:proofErr w:type="gramEnd"/>
            <w:r w:rsidRPr="00CA46AB">
              <w:rPr>
                <w:rFonts w:ascii="Helvetica" w:hAnsi="Helvetica" w:cs="Helvetica"/>
                <w:b/>
              </w:rPr>
              <w:t xml:space="preserve"> isosmotic solution</w:t>
            </w:r>
            <w:r w:rsidRPr="00CA46AB">
              <w:rPr>
                <w:rFonts w:ascii="Helvetica" w:hAnsi="Helvetica" w:cs="Helvetica"/>
                <w:b/>
              </w:rPr>
              <w:br/>
            </w:r>
            <w:r w:rsidRPr="00CA46AB">
              <w:rPr>
                <w:rFonts w:ascii="Helvetica" w:hAnsi="Helvetica" w:cs="Helvetica"/>
                <w:b/>
              </w:rPr>
              <w:lastRenderedPageBreak/>
              <w:t xml:space="preserve">     d.  A hypertonic solution</w:t>
            </w:r>
            <w:r w:rsidRPr="00CA46AB">
              <w:rPr>
                <w:rFonts w:ascii="Helvetica" w:hAnsi="Helvetica" w:cs="Helvetica"/>
                <w:b/>
              </w:rPr>
              <w:br/>
              <w:t xml:space="preserve">     e.  A hypotonic solution</w:t>
            </w:r>
            <w:r w:rsidRPr="00CA46AB">
              <w:rPr>
                <w:rFonts w:ascii="Helvetica" w:hAnsi="Helvetica" w:cs="Helvetica"/>
                <w:b/>
              </w:rPr>
              <w:br/>
              <w:t xml:space="preserve">     f.  </w:t>
            </w:r>
            <w:proofErr w:type="gramStart"/>
            <w:r w:rsidRPr="00CA46AB">
              <w:rPr>
                <w:rFonts w:ascii="Helvetica" w:hAnsi="Helvetica" w:cs="Helvetica"/>
                <w:b/>
              </w:rPr>
              <w:t>A</w:t>
            </w:r>
            <w:proofErr w:type="gramEnd"/>
            <w:r w:rsidRPr="00CA46AB">
              <w:rPr>
                <w:rFonts w:ascii="Helvetica" w:hAnsi="Helvetica" w:cs="Helvetica"/>
                <w:b/>
              </w:rPr>
              <w:t xml:space="preserve"> isotonic solution</w:t>
            </w:r>
          </w:p>
          <w:p w14:paraId="1A7E48B0" w14:textId="77777777" w:rsidR="00CA46AB" w:rsidRPr="00CA46AB" w:rsidRDefault="00CA46AB" w:rsidP="00CA46AB">
            <w:pPr>
              <w:widowControl w:val="0"/>
              <w:spacing w:line="240" w:lineRule="auto"/>
            </w:pPr>
          </w:p>
        </w:tc>
      </w:tr>
      <w:tr w:rsidR="0052481E" w14:paraId="6907AD2F" w14:textId="77777777" w:rsidTr="00D917B9">
        <w:tc>
          <w:tcPr>
            <w:tcW w:w="4680" w:type="dxa"/>
            <w:shd w:val="clear" w:color="auto" w:fill="auto"/>
            <w:tcMar>
              <w:top w:w="100" w:type="dxa"/>
              <w:left w:w="100" w:type="dxa"/>
              <w:bottom w:w="100" w:type="dxa"/>
              <w:right w:w="100" w:type="dxa"/>
            </w:tcMar>
          </w:tcPr>
          <w:p w14:paraId="0893FEF9" w14:textId="257EC170" w:rsidR="0052481E" w:rsidRDefault="0052481E" w:rsidP="00D917B9">
            <w:pPr>
              <w:widowControl w:val="0"/>
              <w:pBdr>
                <w:top w:val="nil"/>
                <w:left w:val="nil"/>
                <w:bottom w:val="nil"/>
                <w:right w:val="nil"/>
                <w:between w:val="nil"/>
              </w:pBdr>
              <w:spacing w:line="240" w:lineRule="auto"/>
            </w:pPr>
            <w:r>
              <w:lastRenderedPageBreak/>
              <w:t>Average Score</w:t>
            </w:r>
            <w:proofErr w:type="gramStart"/>
            <w:r>
              <w:t xml:space="preserve">: </w:t>
            </w:r>
            <w:r w:rsidR="0067356C">
              <w:t xml:space="preserve"> </w:t>
            </w:r>
            <w:r w:rsidR="00C12EDD">
              <w:t>1.</w:t>
            </w:r>
            <w:r w:rsidR="0027194E">
              <w:t>2</w:t>
            </w:r>
            <w:proofErr w:type="gramEnd"/>
            <w:r w:rsidR="0067356C">
              <w:t xml:space="preserve"> out of 2</w:t>
            </w:r>
            <w:r w:rsidR="00C12EDD">
              <w:t xml:space="preserve"> </w:t>
            </w:r>
            <w:r w:rsidR="006636B8">
              <w:t xml:space="preserve">   </w:t>
            </w:r>
            <w:r w:rsidR="0067356C">
              <w:t xml:space="preserve"> </w:t>
            </w:r>
            <w:r w:rsidR="0027194E">
              <w:t>60</w:t>
            </w:r>
            <w:r w:rsidR="00C12EDD">
              <w:t>.0</w:t>
            </w:r>
            <w:r w:rsidR="00A4238F">
              <w:t>%</w:t>
            </w:r>
          </w:p>
        </w:tc>
        <w:tc>
          <w:tcPr>
            <w:tcW w:w="4680" w:type="dxa"/>
            <w:shd w:val="clear" w:color="auto" w:fill="auto"/>
            <w:tcMar>
              <w:top w:w="100" w:type="dxa"/>
              <w:left w:w="100" w:type="dxa"/>
              <w:bottom w:w="100" w:type="dxa"/>
              <w:right w:w="100" w:type="dxa"/>
            </w:tcMar>
          </w:tcPr>
          <w:p w14:paraId="30A946A3" w14:textId="269D1369" w:rsidR="0052481E" w:rsidRDefault="0052481E" w:rsidP="00D917B9">
            <w:pPr>
              <w:widowControl w:val="0"/>
              <w:pBdr>
                <w:top w:val="nil"/>
                <w:left w:val="nil"/>
                <w:bottom w:val="nil"/>
                <w:right w:val="nil"/>
                <w:between w:val="nil"/>
              </w:pBdr>
              <w:spacing w:line="240" w:lineRule="auto"/>
            </w:pPr>
            <w:r>
              <w:t xml:space="preserve">Average Score: </w:t>
            </w:r>
            <w:r w:rsidR="00CA46AB">
              <w:t xml:space="preserve"> 1.</w:t>
            </w:r>
            <w:r w:rsidR="0027194E">
              <w:t>53</w:t>
            </w:r>
            <w:r w:rsidR="00CA46AB">
              <w:t xml:space="preserve"> out of 2   </w:t>
            </w:r>
            <w:r w:rsidR="0027194E">
              <w:t>7</w:t>
            </w:r>
            <w:r w:rsidR="006636B8">
              <w:t>6.5</w:t>
            </w:r>
            <w:r w:rsidR="00A4238F">
              <w:t>%</w:t>
            </w:r>
          </w:p>
        </w:tc>
      </w:tr>
    </w:tbl>
    <w:p w14:paraId="668BD956" w14:textId="77777777" w:rsidR="0052481E" w:rsidRDefault="0052481E" w:rsidP="00185EDC"/>
    <w:p w14:paraId="1E1D9C59" w14:textId="77777777" w:rsidR="00185EDC" w:rsidRDefault="00185EDC" w:rsidP="00185EDC"/>
    <w:p w14:paraId="7103CF95" w14:textId="77777777" w:rsidR="00701967" w:rsidRDefault="00701967"/>
    <w:sectPr w:rsidR="00701967" w:rsidSect="00EE55D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090043"/>
    <w:multiLevelType w:val="multilevel"/>
    <w:tmpl w:val="5E0E9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9309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967"/>
    <w:rsid w:val="00185EDC"/>
    <w:rsid w:val="00192F30"/>
    <w:rsid w:val="00195EAC"/>
    <w:rsid w:val="001B708D"/>
    <w:rsid w:val="0027194E"/>
    <w:rsid w:val="002779F5"/>
    <w:rsid w:val="002835A9"/>
    <w:rsid w:val="00361009"/>
    <w:rsid w:val="00495C81"/>
    <w:rsid w:val="004B778B"/>
    <w:rsid w:val="00514642"/>
    <w:rsid w:val="0052481E"/>
    <w:rsid w:val="00550943"/>
    <w:rsid w:val="00585A3A"/>
    <w:rsid w:val="006636B8"/>
    <w:rsid w:val="0067356C"/>
    <w:rsid w:val="006A2E84"/>
    <w:rsid w:val="00701967"/>
    <w:rsid w:val="0080259E"/>
    <w:rsid w:val="00805766"/>
    <w:rsid w:val="00845F41"/>
    <w:rsid w:val="008550DD"/>
    <w:rsid w:val="00A236A0"/>
    <w:rsid w:val="00A4238F"/>
    <w:rsid w:val="00C12EDD"/>
    <w:rsid w:val="00CA46AB"/>
    <w:rsid w:val="00DF0A41"/>
    <w:rsid w:val="00E322B2"/>
    <w:rsid w:val="00EB5ACD"/>
    <w:rsid w:val="00EE55DD"/>
    <w:rsid w:val="00F81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80622"/>
  <w15:docId w15:val="{DF5E26C1-867C-4B83-83BD-ADFB4A43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55DD"/>
  </w:style>
  <w:style w:type="paragraph" w:styleId="Heading1">
    <w:name w:val="heading 1"/>
    <w:basedOn w:val="Normal"/>
    <w:next w:val="Normal"/>
    <w:rsid w:val="00EE55DD"/>
    <w:pPr>
      <w:keepNext/>
      <w:keepLines/>
      <w:spacing w:before="400" w:after="120"/>
      <w:outlineLvl w:val="0"/>
    </w:pPr>
    <w:rPr>
      <w:sz w:val="40"/>
      <w:szCs w:val="40"/>
    </w:rPr>
  </w:style>
  <w:style w:type="paragraph" w:styleId="Heading2">
    <w:name w:val="heading 2"/>
    <w:basedOn w:val="Normal"/>
    <w:next w:val="Normal"/>
    <w:rsid w:val="00EE55DD"/>
    <w:pPr>
      <w:keepNext/>
      <w:keepLines/>
      <w:spacing w:before="360" w:after="120"/>
      <w:outlineLvl w:val="1"/>
    </w:pPr>
    <w:rPr>
      <w:sz w:val="32"/>
      <w:szCs w:val="32"/>
    </w:rPr>
  </w:style>
  <w:style w:type="paragraph" w:styleId="Heading3">
    <w:name w:val="heading 3"/>
    <w:basedOn w:val="Normal"/>
    <w:next w:val="Normal"/>
    <w:rsid w:val="00EE55DD"/>
    <w:pPr>
      <w:keepNext/>
      <w:keepLines/>
      <w:spacing w:before="320" w:after="80"/>
      <w:outlineLvl w:val="2"/>
    </w:pPr>
    <w:rPr>
      <w:color w:val="434343"/>
      <w:sz w:val="28"/>
      <w:szCs w:val="28"/>
    </w:rPr>
  </w:style>
  <w:style w:type="paragraph" w:styleId="Heading4">
    <w:name w:val="heading 4"/>
    <w:basedOn w:val="Normal"/>
    <w:next w:val="Normal"/>
    <w:rsid w:val="00EE55DD"/>
    <w:pPr>
      <w:keepNext/>
      <w:keepLines/>
      <w:spacing w:before="280" w:after="80"/>
      <w:outlineLvl w:val="3"/>
    </w:pPr>
    <w:rPr>
      <w:color w:val="666666"/>
      <w:sz w:val="24"/>
      <w:szCs w:val="24"/>
    </w:rPr>
  </w:style>
  <w:style w:type="paragraph" w:styleId="Heading5">
    <w:name w:val="heading 5"/>
    <w:basedOn w:val="Normal"/>
    <w:next w:val="Normal"/>
    <w:rsid w:val="00EE55DD"/>
    <w:pPr>
      <w:keepNext/>
      <w:keepLines/>
      <w:spacing w:before="240" w:after="80"/>
      <w:outlineLvl w:val="4"/>
    </w:pPr>
    <w:rPr>
      <w:color w:val="666666"/>
    </w:rPr>
  </w:style>
  <w:style w:type="paragraph" w:styleId="Heading6">
    <w:name w:val="heading 6"/>
    <w:basedOn w:val="Normal"/>
    <w:next w:val="Normal"/>
    <w:rsid w:val="00EE55D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E55DD"/>
    <w:pPr>
      <w:keepNext/>
      <w:keepLines/>
      <w:spacing w:after="60"/>
    </w:pPr>
    <w:rPr>
      <w:sz w:val="52"/>
      <w:szCs w:val="52"/>
    </w:rPr>
  </w:style>
  <w:style w:type="paragraph" w:styleId="Subtitle">
    <w:name w:val="Subtitle"/>
    <w:basedOn w:val="Normal"/>
    <w:next w:val="Normal"/>
    <w:rsid w:val="00EE55DD"/>
    <w:pPr>
      <w:keepNext/>
      <w:keepLines/>
      <w:spacing w:after="320"/>
    </w:pPr>
    <w:rPr>
      <w:color w:val="666666"/>
      <w:sz w:val="30"/>
      <w:szCs w:val="30"/>
    </w:rPr>
  </w:style>
  <w:style w:type="table" w:customStyle="1" w:styleId="a">
    <w:basedOn w:val="TableNormal"/>
    <w:rsid w:val="00EE55DD"/>
    <w:tblPr>
      <w:tblStyleRowBandSize w:val="1"/>
      <w:tblStyleColBandSize w:val="1"/>
      <w:tblCellMar>
        <w:top w:w="100" w:type="dxa"/>
        <w:left w:w="100" w:type="dxa"/>
        <w:bottom w:w="100" w:type="dxa"/>
        <w:right w:w="100" w:type="dxa"/>
      </w:tblCellMar>
    </w:tblPr>
  </w:style>
  <w:style w:type="table" w:customStyle="1" w:styleId="a0">
    <w:basedOn w:val="TableNormal"/>
    <w:rsid w:val="00EE55DD"/>
    <w:tblPr>
      <w:tblStyleRowBandSize w:val="1"/>
      <w:tblStyleColBandSize w:val="1"/>
      <w:tblCellMar>
        <w:top w:w="100" w:type="dxa"/>
        <w:left w:w="100" w:type="dxa"/>
        <w:bottom w:w="100" w:type="dxa"/>
        <w:right w:w="100" w:type="dxa"/>
      </w:tblCellMar>
    </w:tblPr>
  </w:style>
  <w:style w:type="table" w:customStyle="1" w:styleId="a1">
    <w:basedOn w:val="TableNormal"/>
    <w:rsid w:val="00EE55DD"/>
    <w:tblPr>
      <w:tblStyleRowBandSize w:val="1"/>
      <w:tblStyleColBandSize w:val="1"/>
      <w:tblCellMar>
        <w:top w:w="100" w:type="dxa"/>
        <w:left w:w="100" w:type="dxa"/>
        <w:bottom w:w="100" w:type="dxa"/>
        <w:right w:w="100" w:type="dxa"/>
      </w:tblCellMar>
    </w:tblPr>
  </w:style>
  <w:style w:type="table" w:customStyle="1" w:styleId="a2">
    <w:basedOn w:val="TableNormal"/>
    <w:rsid w:val="00EE55DD"/>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E322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layer--absolute">
    <w:name w:val="textlayer--absolute"/>
    <w:basedOn w:val="DefaultParagraphFont"/>
    <w:rsid w:val="00A4238F"/>
  </w:style>
  <w:style w:type="character" w:styleId="Hyperlink">
    <w:name w:val="Hyperlink"/>
    <w:basedOn w:val="DefaultParagraphFont"/>
    <w:uiPriority w:val="99"/>
    <w:semiHidden/>
    <w:unhideWhenUsed/>
    <w:rsid w:val="0027194E"/>
    <w:rPr>
      <w:color w:val="0000FF"/>
      <w:u w:val="single"/>
    </w:rPr>
  </w:style>
  <w:style w:type="character" w:customStyle="1" w:styleId="screenreader-only">
    <w:name w:val="screenreader-only"/>
    <w:basedOn w:val="DefaultParagraphFont"/>
    <w:rsid w:val="00271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26780">
      <w:bodyDiv w:val="1"/>
      <w:marLeft w:val="0"/>
      <w:marRight w:val="0"/>
      <w:marTop w:val="0"/>
      <w:marBottom w:val="0"/>
      <w:divBdr>
        <w:top w:val="none" w:sz="0" w:space="0" w:color="auto"/>
        <w:left w:val="none" w:sz="0" w:space="0" w:color="auto"/>
        <w:bottom w:val="none" w:sz="0" w:space="0" w:color="auto"/>
        <w:right w:val="none" w:sz="0" w:space="0" w:color="auto"/>
      </w:divBdr>
    </w:div>
    <w:div w:id="120730415">
      <w:bodyDiv w:val="1"/>
      <w:marLeft w:val="0"/>
      <w:marRight w:val="0"/>
      <w:marTop w:val="0"/>
      <w:marBottom w:val="0"/>
      <w:divBdr>
        <w:top w:val="none" w:sz="0" w:space="0" w:color="auto"/>
        <w:left w:val="none" w:sz="0" w:space="0" w:color="auto"/>
        <w:bottom w:val="none" w:sz="0" w:space="0" w:color="auto"/>
        <w:right w:val="none" w:sz="0" w:space="0" w:color="auto"/>
      </w:divBdr>
    </w:div>
    <w:div w:id="459611408">
      <w:bodyDiv w:val="1"/>
      <w:marLeft w:val="0"/>
      <w:marRight w:val="0"/>
      <w:marTop w:val="0"/>
      <w:marBottom w:val="0"/>
      <w:divBdr>
        <w:top w:val="none" w:sz="0" w:space="0" w:color="auto"/>
        <w:left w:val="none" w:sz="0" w:space="0" w:color="auto"/>
        <w:bottom w:val="none" w:sz="0" w:space="0" w:color="auto"/>
        <w:right w:val="none" w:sz="0" w:space="0" w:color="auto"/>
      </w:divBdr>
    </w:div>
    <w:div w:id="784888451">
      <w:bodyDiv w:val="1"/>
      <w:marLeft w:val="0"/>
      <w:marRight w:val="0"/>
      <w:marTop w:val="0"/>
      <w:marBottom w:val="0"/>
      <w:divBdr>
        <w:top w:val="none" w:sz="0" w:space="0" w:color="auto"/>
        <w:left w:val="none" w:sz="0" w:space="0" w:color="auto"/>
        <w:bottom w:val="none" w:sz="0" w:space="0" w:color="auto"/>
        <w:right w:val="none" w:sz="0" w:space="0" w:color="auto"/>
      </w:divBdr>
    </w:div>
    <w:div w:id="812912550">
      <w:bodyDiv w:val="1"/>
      <w:marLeft w:val="0"/>
      <w:marRight w:val="0"/>
      <w:marTop w:val="0"/>
      <w:marBottom w:val="0"/>
      <w:divBdr>
        <w:top w:val="none" w:sz="0" w:space="0" w:color="auto"/>
        <w:left w:val="none" w:sz="0" w:space="0" w:color="auto"/>
        <w:bottom w:val="none" w:sz="0" w:space="0" w:color="auto"/>
        <w:right w:val="none" w:sz="0" w:space="0" w:color="auto"/>
      </w:divBdr>
    </w:div>
    <w:div w:id="1228953419">
      <w:bodyDiv w:val="1"/>
      <w:marLeft w:val="0"/>
      <w:marRight w:val="0"/>
      <w:marTop w:val="0"/>
      <w:marBottom w:val="0"/>
      <w:divBdr>
        <w:top w:val="none" w:sz="0" w:space="0" w:color="auto"/>
        <w:left w:val="none" w:sz="0" w:space="0" w:color="auto"/>
        <w:bottom w:val="none" w:sz="0" w:space="0" w:color="auto"/>
        <w:right w:val="none" w:sz="0" w:space="0" w:color="auto"/>
      </w:divBdr>
    </w:div>
    <w:div w:id="1283533229">
      <w:bodyDiv w:val="1"/>
      <w:marLeft w:val="0"/>
      <w:marRight w:val="0"/>
      <w:marTop w:val="0"/>
      <w:marBottom w:val="0"/>
      <w:divBdr>
        <w:top w:val="none" w:sz="0" w:space="0" w:color="auto"/>
        <w:left w:val="none" w:sz="0" w:space="0" w:color="auto"/>
        <w:bottom w:val="none" w:sz="0" w:space="0" w:color="auto"/>
        <w:right w:val="none" w:sz="0" w:space="0" w:color="auto"/>
      </w:divBdr>
    </w:div>
    <w:div w:id="1313438181">
      <w:bodyDiv w:val="1"/>
      <w:marLeft w:val="0"/>
      <w:marRight w:val="0"/>
      <w:marTop w:val="0"/>
      <w:marBottom w:val="0"/>
      <w:divBdr>
        <w:top w:val="none" w:sz="0" w:space="0" w:color="auto"/>
        <w:left w:val="none" w:sz="0" w:space="0" w:color="auto"/>
        <w:bottom w:val="none" w:sz="0" w:space="0" w:color="auto"/>
        <w:right w:val="none" w:sz="0" w:space="0" w:color="auto"/>
      </w:divBdr>
    </w:div>
    <w:div w:id="1971205626">
      <w:bodyDiv w:val="1"/>
      <w:marLeft w:val="0"/>
      <w:marRight w:val="0"/>
      <w:marTop w:val="0"/>
      <w:marBottom w:val="0"/>
      <w:divBdr>
        <w:top w:val="none" w:sz="0" w:space="0" w:color="auto"/>
        <w:left w:val="none" w:sz="0" w:space="0" w:color="auto"/>
        <w:bottom w:val="none" w:sz="0" w:space="0" w:color="auto"/>
        <w:right w:val="none" w:sz="0" w:space="0" w:color="auto"/>
      </w:divBdr>
    </w:div>
    <w:div w:id="2092772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ctv.tv/shows/Beta-Adrenergic-Receptors-and-Their-Role-in-Heart-Function-3898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MME-3365</dc:creator>
  <cp:lastModifiedBy>Michael Brown</cp:lastModifiedBy>
  <cp:revision>2</cp:revision>
  <dcterms:created xsi:type="dcterms:W3CDTF">2025-04-30T16:06:00Z</dcterms:created>
  <dcterms:modified xsi:type="dcterms:W3CDTF">2025-04-30T16:06:00Z</dcterms:modified>
</cp:coreProperties>
</file>