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D" w:rsidRPr="00845E38" w:rsidRDefault="004B30DD" w:rsidP="002003B9">
      <w:pPr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845E38">
            <w:rPr>
              <w:rFonts w:ascii="Times New Roman" w:hAnsi="Times New Roman"/>
              <w:b/>
              <w:color w:val="000000"/>
              <w:spacing w:val="-10"/>
              <w:sz w:val="28"/>
              <w:szCs w:val="28"/>
            </w:rPr>
            <w:t>College</w:t>
          </w:r>
        </w:smartTag>
        <w:r w:rsidRPr="00845E38">
          <w:rPr>
            <w:rFonts w:ascii="Times New Roman" w:hAnsi="Times New Roman"/>
            <w:b/>
            <w:color w:val="000000"/>
            <w:spacing w:val="-10"/>
            <w:sz w:val="28"/>
            <w:szCs w:val="28"/>
          </w:rPr>
          <w:t xml:space="preserve"> of </w:t>
        </w:r>
        <w:smartTag w:uri="urn:schemas-microsoft-com:office:smarttags" w:element="PlaceName">
          <w:r w:rsidRPr="00845E38">
            <w:rPr>
              <w:rFonts w:ascii="Times New Roman" w:hAnsi="Times New Roman"/>
              <w:b/>
              <w:color w:val="000000"/>
              <w:spacing w:val="-10"/>
              <w:sz w:val="28"/>
              <w:szCs w:val="28"/>
            </w:rPr>
            <w:t>Engineering</w:t>
          </w:r>
        </w:smartTag>
      </w:smartTag>
      <w:r w:rsidRPr="00845E38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and Computing</w:t>
      </w:r>
    </w:p>
    <w:p w:rsidR="004B30DD" w:rsidRPr="00845E38" w:rsidRDefault="004B30DD" w:rsidP="002003B9">
      <w:pPr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845E38">
        <w:rPr>
          <w:rFonts w:ascii="Times New Roman" w:hAnsi="Times New Roman"/>
          <w:b/>
          <w:color w:val="000000"/>
          <w:spacing w:val="-10"/>
          <w:sz w:val="28"/>
          <w:szCs w:val="28"/>
        </w:rPr>
        <w:t>Department of Civil and Environmental Engineering</w:t>
      </w:r>
    </w:p>
    <w:p w:rsidR="004B30DD" w:rsidRPr="00845E38" w:rsidRDefault="004B30DD" w:rsidP="002003B9">
      <w:pPr>
        <w:jc w:val="center"/>
        <w:rPr>
          <w:rFonts w:ascii="Times New Roman" w:hAnsi="Times New Roman"/>
          <w:b/>
          <w:sz w:val="28"/>
          <w:szCs w:val="28"/>
        </w:rPr>
      </w:pPr>
      <w:r w:rsidRPr="00845E38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CGN </w:t>
      </w:r>
      <w:r w:rsidR="00410681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2420 - Computer Tools for </w:t>
      </w:r>
      <w:r w:rsidRPr="00845E38">
        <w:rPr>
          <w:rFonts w:ascii="Times New Roman" w:hAnsi="Times New Roman"/>
          <w:b/>
          <w:color w:val="000000"/>
          <w:spacing w:val="-10"/>
          <w:sz w:val="28"/>
          <w:szCs w:val="28"/>
        </w:rPr>
        <w:t>Engineers</w:t>
      </w:r>
    </w:p>
    <w:p w:rsidR="004B30DD" w:rsidRPr="00845E38" w:rsidRDefault="004B30DD" w:rsidP="002003B9">
      <w:pPr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947AAA" w:rsidRDefault="002D5DD0">
      <w:pPr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HOMEWORK 1</w:t>
      </w:r>
      <w:r w:rsidR="004B30DD" w:rsidRPr="00845E38">
        <w:rPr>
          <w:rFonts w:ascii="Times New Roman" w:hAnsi="Times New Roman"/>
          <w:b/>
          <w:color w:val="000000"/>
          <w:spacing w:val="-10"/>
          <w:sz w:val="28"/>
          <w:szCs w:val="28"/>
        </w:rPr>
        <w:t>:</w:t>
      </w:r>
    </w:p>
    <w:p w:rsidR="002D5DD0" w:rsidRPr="00A9013E" w:rsidRDefault="00FD79E9">
      <w:pPr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1.-</w:t>
      </w:r>
      <w:proofErr w:type="gramEnd"/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ab/>
      </w:r>
      <w:r w:rsidR="00A9013E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a) </w:t>
      </w:r>
      <w:r w:rsidR="002D5DD0">
        <w:rPr>
          <w:rFonts w:ascii="Times New Roman" w:hAnsi="Times New Roman"/>
          <w:color w:val="000000"/>
          <w:spacing w:val="-10"/>
          <w:sz w:val="28"/>
          <w:szCs w:val="28"/>
        </w:rPr>
        <w:t xml:space="preserve">The values shown in the following table relate </w:t>
      </w:r>
      <w:r w:rsidR="00396B3F">
        <w:rPr>
          <w:rFonts w:ascii="Times New Roman" w:hAnsi="Times New Roman"/>
          <w:color w:val="000000"/>
          <w:spacing w:val="-10"/>
          <w:sz w:val="28"/>
          <w:szCs w:val="28"/>
        </w:rPr>
        <w:t xml:space="preserve">the </w:t>
      </w:r>
      <w:r w:rsidR="002D5DD0">
        <w:rPr>
          <w:rFonts w:ascii="Times New Roman" w:hAnsi="Times New Roman"/>
          <w:color w:val="000000"/>
          <w:spacing w:val="-10"/>
          <w:sz w:val="28"/>
          <w:szCs w:val="28"/>
        </w:rPr>
        <w:t>h</w:t>
      </w:r>
      <w:r w:rsidR="00396B3F">
        <w:rPr>
          <w:rFonts w:ascii="Times New Roman" w:hAnsi="Times New Roman"/>
          <w:color w:val="000000"/>
          <w:spacing w:val="-10"/>
          <w:sz w:val="28"/>
          <w:szCs w:val="28"/>
        </w:rPr>
        <w:t>e</w:t>
      </w:r>
      <w:r w:rsidR="002D5DD0">
        <w:rPr>
          <w:rFonts w:ascii="Times New Roman" w:hAnsi="Times New Roman"/>
          <w:color w:val="000000"/>
          <w:spacing w:val="-10"/>
          <w:sz w:val="28"/>
          <w:szCs w:val="28"/>
        </w:rPr>
        <w:t>i</w:t>
      </w:r>
      <w:r w:rsidR="00396B3F">
        <w:rPr>
          <w:rFonts w:ascii="Times New Roman" w:hAnsi="Times New Roman"/>
          <w:color w:val="000000"/>
          <w:spacing w:val="-10"/>
          <w:sz w:val="28"/>
          <w:szCs w:val="28"/>
        </w:rPr>
        <w:t>ght of material in a cylindrical tank and the corresponding mass of solids. Find the best curve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>(s)</w:t>
      </w:r>
      <w:r w:rsidR="00396B3F">
        <w:rPr>
          <w:rFonts w:ascii="Times New Roman" w:hAnsi="Times New Roman"/>
          <w:color w:val="000000"/>
          <w:spacing w:val="-10"/>
          <w:sz w:val="28"/>
          <w:szCs w:val="28"/>
        </w:rPr>
        <w:t xml:space="preserve"> to fit this data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 xml:space="preserve"> (</w:t>
      </w:r>
      <w:r w:rsidR="00D20DFD">
        <w:rPr>
          <w:rFonts w:ascii="Times New Roman" w:hAnsi="Times New Roman"/>
          <w:color w:val="000000"/>
          <w:spacing w:val="-10"/>
          <w:sz w:val="28"/>
          <w:szCs w:val="28"/>
        </w:rPr>
        <w:t>l</w:t>
      </w:r>
      <w:r w:rsidR="00396B3F">
        <w:rPr>
          <w:rFonts w:ascii="Times New Roman" w:hAnsi="Times New Roman"/>
          <w:color w:val="000000"/>
          <w:spacing w:val="-10"/>
          <w:sz w:val="28"/>
          <w:szCs w:val="28"/>
        </w:rPr>
        <w:t>inear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CE3030">
        <w:rPr>
          <w:rFonts w:ascii="Times New Roman" w:hAnsi="Times New Roman"/>
          <w:color w:val="000000"/>
          <w:spacing w:val="-10"/>
          <w:sz w:val="28"/>
          <w:szCs w:val="28"/>
        </w:rPr>
        <w:t>and/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 xml:space="preserve">or </w:t>
      </w:r>
      <w:r w:rsidR="00396B3F">
        <w:rPr>
          <w:rFonts w:ascii="Times New Roman" w:hAnsi="Times New Roman"/>
          <w:color w:val="000000"/>
          <w:spacing w:val="-10"/>
          <w:sz w:val="28"/>
          <w:szCs w:val="28"/>
        </w:rPr>
        <w:t>po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>lynomial</w:t>
      </w:r>
      <w:r w:rsidR="00396B3F">
        <w:rPr>
          <w:rFonts w:ascii="Times New Roman" w:hAnsi="Times New Roman"/>
          <w:color w:val="000000"/>
          <w:spacing w:val="-10"/>
          <w:sz w:val="28"/>
          <w:szCs w:val="28"/>
        </w:rPr>
        <w:t>). T</w:t>
      </w:r>
      <w:r w:rsidR="00D20DFD">
        <w:rPr>
          <w:rFonts w:ascii="Times New Roman" w:hAnsi="Times New Roman"/>
          <w:color w:val="000000"/>
          <w:spacing w:val="-10"/>
          <w:sz w:val="28"/>
          <w:szCs w:val="28"/>
        </w:rPr>
        <w:t xml:space="preserve">hen use 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>the</w:t>
      </w:r>
      <w:r w:rsidR="00D20DFD">
        <w:rPr>
          <w:rFonts w:ascii="Times New Roman" w:hAnsi="Times New Roman"/>
          <w:color w:val="000000"/>
          <w:spacing w:val="-10"/>
          <w:sz w:val="28"/>
          <w:szCs w:val="28"/>
        </w:rPr>
        <w:t>s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>e</w:t>
      </w:r>
      <w:r w:rsidR="00D20DFD">
        <w:rPr>
          <w:rFonts w:ascii="Times New Roman" w:hAnsi="Times New Roman"/>
          <w:color w:val="000000"/>
          <w:spacing w:val="-10"/>
          <w:sz w:val="28"/>
          <w:szCs w:val="28"/>
        </w:rPr>
        <w:t xml:space="preserve"> function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>s</w:t>
      </w:r>
      <w:r w:rsidR="00D20DFD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396B3F">
        <w:rPr>
          <w:rFonts w:ascii="Times New Roman" w:hAnsi="Times New Roman"/>
          <w:color w:val="000000"/>
          <w:spacing w:val="-10"/>
          <w:sz w:val="28"/>
          <w:szCs w:val="28"/>
        </w:rPr>
        <w:t>to predict the height of solids in the tank given the mass of solids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 xml:space="preserve">. Calculate the height of material for mass = </w:t>
      </w:r>
      <w:r w:rsidR="00D20DFD">
        <w:rPr>
          <w:rFonts w:ascii="Times New Roman" w:hAnsi="Times New Roman"/>
          <w:color w:val="000000"/>
          <w:spacing w:val="-10"/>
          <w:sz w:val="28"/>
          <w:szCs w:val="28"/>
        </w:rPr>
        <w:t>3200 Kg</w:t>
      </w:r>
      <w:r w:rsidR="004740E9">
        <w:rPr>
          <w:rFonts w:ascii="Times New Roman" w:hAnsi="Times New Roman"/>
          <w:color w:val="000000"/>
          <w:spacing w:val="-10"/>
          <w:sz w:val="28"/>
          <w:szCs w:val="28"/>
        </w:rPr>
        <w:t>, and mass = 20000 Kg.</w:t>
      </w:r>
    </w:p>
    <w:tbl>
      <w:tblPr>
        <w:tblW w:w="2020" w:type="dxa"/>
        <w:tblInd w:w="1083" w:type="dxa"/>
        <w:tblLook w:val="04A0"/>
      </w:tblPr>
      <w:tblGrid>
        <w:gridCol w:w="980"/>
        <w:gridCol w:w="1040"/>
      </w:tblGrid>
      <w:tr w:rsidR="004740E9" w:rsidRPr="004740E9" w:rsidTr="004740E9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740E9">
              <w:rPr>
                <w:rFonts w:eastAsia="Times New Roman" w:cs="Calibri"/>
                <w:b/>
                <w:bCs/>
                <w:color w:val="000000"/>
              </w:rPr>
              <w:t>h (ft)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ind w:firstLineChars="100" w:firstLine="221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740E9">
              <w:rPr>
                <w:rFonts w:eastAsia="Times New Roman" w:cs="Calibri"/>
                <w:b/>
                <w:bCs/>
                <w:color w:val="000000"/>
              </w:rPr>
              <w:t>m(lb)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13335</wp:posOffset>
                  </wp:positionV>
                  <wp:extent cx="2133600" cy="2647950"/>
                  <wp:effectExtent l="19050" t="0" r="0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40E9">
              <w:rPr>
                <w:rFonts w:eastAsia="Times New Roman" w:cs="Calibri"/>
                <w:color w:val="000000"/>
              </w:rPr>
              <w:t>0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56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447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1508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3574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6981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11470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16000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20520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25040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29570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34090</w:t>
            </w:r>
          </w:p>
        </w:tc>
      </w:tr>
      <w:tr w:rsidR="004740E9" w:rsidRPr="004740E9" w:rsidTr="004740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0E9" w:rsidRPr="004740E9" w:rsidRDefault="004740E9" w:rsidP="004740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740E9">
              <w:rPr>
                <w:rFonts w:eastAsia="Times New Roman" w:cs="Calibri"/>
                <w:color w:val="000000"/>
              </w:rPr>
              <w:t>38620</w:t>
            </w:r>
          </w:p>
        </w:tc>
      </w:tr>
    </w:tbl>
    <w:p w:rsidR="001B6091" w:rsidRDefault="001B6091" w:rsidP="000C6599">
      <w:pPr>
        <w:rPr>
          <w:rFonts w:ascii="Times New Roman" w:hAnsi="Times New Roman"/>
          <w:b/>
          <w:color w:val="000000"/>
          <w:spacing w:val="-10"/>
          <w:sz w:val="28"/>
          <w:szCs w:val="28"/>
        </w:rPr>
      </w:pPr>
    </w:p>
    <w:p w:rsidR="00A9013E" w:rsidRDefault="00A9013E" w:rsidP="00A9013E">
      <w:pPr>
        <w:ind w:firstLine="72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9013E">
        <w:rPr>
          <w:rFonts w:ascii="Times New Roman" w:hAnsi="Times New Roman"/>
          <w:b/>
          <w:color w:val="000000"/>
          <w:spacing w:val="-10"/>
          <w:sz w:val="28"/>
          <w:szCs w:val="28"/>
        </w:rPr>
        <w:t>b)</w:t>
      </w:r>
      <w:r w:rsidRPr="00A9013E">
        <w:rPr>
          <w:rFonts w:ascii="Times New Roman" w:hAnsi="Times New Roman"/>
          <w:color w:val="000000"/>
          <w:spacing w:val="-10"/>
          <w:sz w:val="28"/>
          <w:szCs w:val="28"/>
        </w:rPr>
        <w:t xml:space="preserve"> Dimensions of this tank are </w:t>
      </w:r>
      <w:proofErr w:type="gramStart"/>
      <w:r w:rsidRPr="00A9013E">
        <w:rPr>
          <w:rFonts w:ascii="Symbol" w:hAnsi="Symbol"/>
          <w:i/>
          <w:color w:val="000000"/>
          <w:spacing w:val="-10"/>
          <w:sz w:val="28"/>
          <w:szCs w:val="28"/>
        </w:rPr>
        <w:t></w:t>
      </w:r>
      <w:r w:rsidRPr="00A9013E">
        <w:rPr>
          <w:rFonts w:ascii="Times New Roman" w:hAnsi="Times New Roman"/>
          <w:color w:val="000000"/>
          <w:spacing w:val="-10"/>
          <w:sz w:val="28"/>
          <w:szCs w:val="28"/>
        </w:rPr>
        <w:t xml:space="preserve">  =</w:t>
      </w:r>
      <w:proofErr w:type="gramEnd"/>
      <w:r w:rsidRPr="00A9013E">
        <w:rPr>
          <w:rFonts w:ascii="Times New Roman" w:hAnsi="Times New Roman"/>
          <w:color w:val="000000"/>
          <w:spacing w:val="-10"/>
          <w:sz w:val="28"/>
          <w:szCs w:val="28"/>
        </w:rPr>
        <w:t xml:space="preserve"> 30</w:t>
      </w:r>
      <w:r w:rsidRPr="00A9013E">
        <w:rPr>
          <w:rFonts w:ascii="Times New Roman" w:hAnsi="Times New Roman"/>
          <w:color w:val="000000"/>
          <w:spacing w:val="-10"/>
          <w:sz w:val="28"/>
          <w:szCs w:val="28"/>
          <w:vertAlign w:val="superscript"/>
        </w:rPr>
        <w:t>o</w:t>
      </w:r>
      <w:r w:rsidRPr="00A9013E">
        <w:rPr>
          <w:rFonts w:ascii="Times New Roman" w:hAnsi="Times New Roman"/>
          <w:color w:val="000000"/>
          <w:spacing w:val="-10"/>
          <w:sz w:val="28"/>
          <w:szCs w:val="28"/>
        </w:rPr>
        <w:t>, D = 12 ft, and density of solids in the tank is 20 lb/ft</w:t>
      </w:r>
      <w:r w:rsidRPr="00A9013E">
        <w:rPr>
          <w:rFonts w:ascii="Times New Roman" w:hAnsi="Times New Roman"/>
          <w:color w:val="000000"/>
          <w:spacing w:val="-10"/>
          <w:sz w:val="28"/>
          <w:szCs w:val="28"/>
          <w:vertAlign w:val="superscript"/>
        </w:rPr>
        <w:t>3</w:t>
      </w:r>
      <w:r w:rsidRPr="00A9013E">
        <w:rPr>
          <w:rFonts w:ascii="Times New Roman" w:hAnsi="Times New Roman"/>
          <w:color w:val="000000"/>
          <w:spacing w:val="-10"/>
          <w:sz w:val="28"/>
          <w:szCs w:val="28"/>
        </w:rPr>
        <w:t>. Perform the calculations in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E</w:t>
      </w:r>
      <w:r w:rsidRPr="00A9013E">
        <w:rPr>
          <w:rFonts w:ascii="Times New Roman" w:hAnsi="Times New Roman"/>
          <w:color w:val="000000"/>
          <w:spacing w:val="-10"/>
          <w:sz w:val="28"/>
          <w:szCs w:val="28"/>
        </w:rPr>
        <w:t>xcel to obtain the mass valu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e</w:t>
      </w:r>
      <w:r w:rsidRPr="00A9013E">
        <w:rPr>
          <w:rFonts w:ascii="Times New Roman" w:hAnsi="Times New Roman"/>
          <w:color w:val="000000"/>
          <w:spacing w:val="-10"/>
          <w:sz w:val="28"/>
          <w:szCs w:val="28"/>
        </w:rPr>
        <w:t>s given in the table.</w:t>
      </w:r>
    </w:p>
    <w:p w:rsidR="00A9013E" w:rsidRPr="00A9013E" w:rsidRDefault="00A9013E" w:rsidP="00A9013E">
      <w:pPr>
        <w:ind w:firstLine="720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0C6599" w:rsidRDefault="002D5DD0" w:rsidP="000C6599">
      <w:pPr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2</w:t>
      </w:r>
      <w:r w:rsidR="000C6599" w:rsidRPr="002F2B57">
        <w:rPr>
          <w:rFonts w:ascii="Times New Roman" w:hAnsi="Times New Roman"/>
          <w:b/>
          <w:color w:val="000000"/>
          <w:spacing w:val="-1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 The data given in file HW</w:t>
      </w:r>
      <w:r w:rsidR="000C6599">
        <w:rPr>
          <w:rFonts w:ascii="Times New Roman" w:hAnsi="Times New Roman"/>
          <w:color w:val="000000"/>
          <w:spacing w:val="-10"/>
          <w:sz w:val="28"/>
          <w:szCs w:val="28"/>
        </w:rPr>
        <w:t>_Rainfall_Data.xls shows the amount of precipitation, measured in inches, per month and per year from 1914 to 1997.</w:t>
      </w:r>
    </w:p>
    <w:p w:rsidR="000C6599" w:rsidRDefault="000C6599" w:rsidP="000C6599">
      <w:pPr>
        <w:ind w:left="720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a.-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Determine mean value of total rainfall </w:t>
      </w:r>
      <w:r w:rsidRPr="000C6599">
        <w:rPr>
          <w:rFonts w:ascii="Times New Roman" w:hAnsi="Times New Roman"/>
          <w:color w:val="000000"/>
          <w:spacing w:val="-10"/>
          <w:sz w:val="28"/>
          <w:szCs w:val="28"/>
          <w:u w:val="single"/>
        </w:rPr>
        <w:t>per month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and the corresponding standard deviation for these 84 years.</w:t>
      </w:r>
    </w:p>
    <w:p w:rsidR="000C6599" w:rsidRDefault="000C6599" w:rsidP="000C6599">
      <w:pPr>
        <w:ind w:left="720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>b.-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Plot the previous results (Mean rainfall vs. months of the year) </w:t>
      </w:r>
      <w:r w:rsidR="00893060">
        <w:rPr>
          <w:rFonts w:ascii="Times New Roman" w:hAnsi="Times New Roman"/>
          <w:color w:val="000000"/>
          <w:spacing w:val="-10"/>
          <w:sz w:val="28"/>
          <w:szCs w:val="28"/>
        </w:rPr>
        <w:t xml:space="preserve">in a column graph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and predict during which month of the year we can expect the largest precipitation. </w:t>
      </w:r>
    </w:p>
    <w:p w:rsidR="000C6599" w:rsidRDefault="002D5DD0" w:rsidP="000C6599">
      <w:pPr>
        <w:ind w:left="720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c</w:t>
      </w:r>
      <w:r w:rsidR="000C6599">
        <w:rPr>
          <w:rFonts w:ascii="Times New Roman" w:hAnsi="Times New Roman"/>
          <w:color w:val="000000"/>
          <w:spacing w:val="-10"/>
          <w:sz w:val="28"/>
          <w:szCs w:val="28"/>
        </w:rPr>
        <w:t>.-</w:t>
      </w:r>
      <w:proofErr w:type="gramEnd"/>
      <w:r w:rsidR="000C6599">
        <w:rPr>
          <w:rFonts w:ascii="Times New Roman" w:hAnsi="Times New Roman"/>
          <w:color w:val="000000"/>
          <w:spacing w:val="-10"/>
          <w:sz w:val="28"/>
          <w:szCs w:val="28"/>
        </w:rPr>
        <w:t xml:space="preserve"> Create a histogram to show the frequency distribution of  total amount of rainfall/year. Use intervals (bins) of 2 inches, starting with 39.5 and finishing with 83.5 inches.</w:t>
      </w:r>
    </w:p>
    <w:p w:rsidR="000C6599" w:rsidRDefault="002D5DD0" w:rsidP="000C6599">
      <w:pPr>
        <w:ind w:left="720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d</w:t>
      </w:r>
      <w:r w:rsidR="000C6599">
        <w:rPr>
          <w:rFonts w:ascii="Times New Roman" w:hAnsi="Times New Roman"/>
          <w:color w:val="000000"/>
          <w:spacing w:val="-10"/>
          <w:sz w:val="28"/>
          <w:szCs w:val="28"/>
        </w:rPr>
        <w:t>.-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Plot the cumulative frequency</w:t>
      </w:r>
      <w:r w:rsidR="000C6599">
        <w:rPr>
          <w:rFonts w:ascii="Times New Roman" w:hAnsi="Times New Roman"/>
          <w:color w:val="000000"/>
          <w:spacing w:val="-10"/>
          <w:sz w:val="28"/>
          <w:szCs w:val="28"/>
        </w:rPr>
        <w:t xml:space="preserve"> corresponding with this histogram, and determine the probability of having a total rainfall per year between 60 and 70 inches.</w:t>
      </w:r>
    </w:p>
    <w:p w:rsidR="001B6091" w:rsidRDefault="001B6091" w:rsidP="000C6599">
      <w:pPr>
        <w:ind w:left="720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1B6091" w:rsidRPr="0048590B" w:rsidRDefault="00893060" w:rsidP="001B6091">
      <w:pPr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="002D5DD0" w:rsidRPr="002D5DD0">
        <w:rPr>
          <w:rFonts w:ascii="Times New Roman" w:hAnsi="Times New Roman"/>
          <w:b/>
          <w:sz w:val="28"/>
          <w:szCs w:val="28"/>
        </w:rPr>
        <w:t>.-</w:t>
      </w:r>
      <w:proofErr w:type="gramEnd"/>
      <w:r w:rsidR="002D5DD0" w:rsidRPr="002D5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6091">
        <w:rPr>
          <w:rFonts w:ascii="Times New Roman" w:hAnsi="Times New Roman"/>
          <w:color w:val="000000"/>
          <w:spacing w:val="-10"/>
          <w:sz w:val="28"/>
          <w:szCs w:val="28"/>
        </w:rPr>
        <w:t>The nodal displacements of a crane can be found by solving the equilibrium equations:</w:t>
      </w:r>
    </w:p>
    <w:tbl>
      <w:tblPr>
        <w:tblW w:w="8034" w:type="dxa"/>
        <w:tblInd w:w="795" w:type="dxa"/>
        <w:tblLook w:val="04A0"/>
      </w:tblPr>
      <w:tblGrid>
        <w:gridCol w:w="1413"/>
        <w:gridCol w:w="1285"/>
        <w:gridCol w:w="1413"/>
        <w:gridCol w:w="1285"/>
        <w:gridCol w:w="669"/>
        <w:gridCol w:w="597"/>
        <w:gridCol w:w="776"/>
        <w:gridCol w:w="596"/>
      </w:tblGrid>
      <w:tr w:rsidR="001B6091" w:rsidRPr="0048590B" w:rsidTr="007F7E35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170.4105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37.9473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-</w:t>
            </w:r>
            <w:r>
              <w:rPr>
                <w:rFonts w:eastAsia="Times New Roman" w:cs="Calibri"/>
                <w:b/>
                <w:bCs/>
                <w:color w:val="000000"/>
              </w:rPr>
              <w:t>-</w:t>
            </w:r>
            <w:r w:rsidRPr="0048590B">
              <w:rPr>
                <w:rFonts w:eastAsia="Times New Roman" w:cs="Calibri"/>
                <w:b/>
                <w:bCs/>
                <w:color w:val="000000"/>
              </w:rPr>
              <w:t>113.8420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-37.9473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u1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P1</w:t>
            </w:r>
          </w:p>
        </w:tc>
      </w:tr>
      <w:tr w:rsidR="001B6091" w:rsidRPr="0048590B" w:rsidTr="007F7E35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37.9473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69.2176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-37.9473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-12.6491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u2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 xml:space="preserve"> =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P2</w:t>
            </w:r>
          </w:p>
        </w:tc>
      </w:tr>
      <w:tr w:rsidR="001B6091" w:rsidRPr="0048590B" w:rsidTr="007F7E35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-113.8420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-37.9473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120.9131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45.0184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u3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P3</w:t>
            </w:r>
          </w:p>
        </w:tc>
      </w:tr>
      <w:tr w:rsidR="001B6091" w:rsidRPr="0048590B" w:rsidTr="007F7E35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-37.9473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-12.6491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45.0184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19.7202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u4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1B6091" w:rsidRPr="0048590B" w:rsidRDefault="001B6091" w:rsidP="007F7E3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48590B">
              <w:rPr>
                <w:rFonts w:eastAsia="Times New Roman" w:cs="Calibri"/>
                <w:b/>
                <w:bCs/>
                <w:color w:val="000000"/>
              </w:rPr>
              <w:t>P4</w:t>
            </w:r>
          </w:p>
        </w:tc>
      </w:tr>
    </w:tbl>
    <w:p w:rsidR="001B6091" w:rsidRDefault="001B6091" w:rsidP="001B6091">
      <w:pPr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1B6091" w:rsidRDefault="001B6091" w:rsidP="001B6091">
      <w:pPr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0"/>
          <w:sz w:val="28"/>
          <w:szCs w:val="28"/>
        </w:rPr>
        <w:t>where</w:t>
      </w:r>
      <w:proofErr w:type="gram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the </w:t>
      </w:r>
      <w:proofErr w:type="spellStart"/>
      <w:r w:rsidRPr="00C12339">
        <w:rPr>
          <w:rFonts w:ascii="Times New Roman" w:hAnsi="Times New Roman"/>
          <w:i/>
          <w:color w:val="000000"/>
          <w:spacing w:val="-10"/>
          <w:sz w:val="32"/>
          <w:szCs w:val="32"/>
        </w:rPr>
        <w:t>u</w:t>
      </w:r>
      <w:r w:rsidRPr="00C12339">
        <w:rPr>
          <w:rFonts w:ascii="Times New Roman" w:hAnsi="Times New Roman"/>
          <w:i/>
          <w:color w:val="000000"/>
          <w:spacing w:val="-10"/>
          <w:sz w:val="32"/>
          <w:szCs w:val="32"/>
          <w:vertAlign w:val="subscript"/>
        </w:rPr>
        <w:t>i</w:t>
      </w:r>
      <w:proofErr w:type="spellEnd"/>
      <w:r w:rsidRPr="00C12339">
        <w:rPr>
          <w:rFonts w:ascii="Times New Roman" w:hAnsi="Times New Roman"/>
          <w:i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’</w:t>
      </w:r>
      <w:r w:rsidRPr="00635C1C">
        <w:rPr>
          <w:rFonts w:ascii="Times New Roman" w:hAnsi="Times New Roman"/>
          <w:color w:val="000000"/>
          <w:spacing w:val="-10"/>
          <w:sz w:val="28"/>
          <w:szCs w:val="28"/>
        </w:rPr>
        <w:t>s</w:t>
      </w:r>
      <w:r>
        <w:rPr>
          <w:rFonts w:ascii="Times New Roman" w:hAnsi="Times New Roman"/>
          <w:i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are the nodal displacements (inch) and </w:t>
      </w:r>
      <w:r>
        <w:rPr>
          <w:rFonts w:ascii="Times New Roman" w:hAnsi="Times New Roman"/>
          <w:i/>
          <w:color w:val="000000"/>
          <w:spacing w:val="-10"/>
          <w:sz w:val="32"/>
          <w:szCs w:val="32"/>
        </w:rPr>
        <w:t>P</w:t>
      </w:r>
      <w:r w:rsidRPr="00C12339">
        <w:rPr>
          <w:rFonts w:ascii="Times New Roman" w:hAnsi="Times New Roman"/>
          <w:i/>
          <w:color w:val="000000"/>
          <w:spacing w:val="-10"/>
          <w:sz w:val="32"/>
          <w:szCs w:val="32"/>
          <w:vertAlign w:val="subscript"/>
        </w:rPr>
        <w:t>i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the load applied (lb) along the direction of </w:t>
      </w:r>
      <w:proofErr w:type="spellStart"/>
      <w:r w:rsidRPr="00C12339">
        <w:rPr>
          <w:rFonts w:ascii="Times New Roman" w:hAnsi="Times New Roman"/>
          <w:i/>
          <w:color w:val="000000"/>
          <w:spacing w:val="-10"/>
          <w:sz w:val="32"/>
          <w:szCs w:val="32"/>
        </w:rPr>
        <w:t>u</w:t>
      </w:r>
      <w:r w:rsidRPr="00C12339">
        <w:rPr>
          <w:rFonts w:ascii="Times New Roman" w:hAnsi="Times New Roman"/>
          <w:i/>
          <w:color w:val="000000"/>
          <w:spacing w:val="-10"/>
          <w:sz w:val="32"/>
          <w:szCs w:val="32"/>
          <w:vertAlign w:val="subscript"/>
        </w:rPr>
        <w:t>i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. Find the nodal displacements for </w:t>
      </w:r>
      <w:r>
        <w:rPr>
          <w:rFonts w:ascii="Times New Roman" w:hAnsi="Times New Roman"/>
          <w:i/>
          <w:color w:val="000000"/>
          <w:spacing w:val="-10"/>
          <w:sz w:val="32"/>
          <w:szCs w:val="32"/>
        </w:rPr>
        <w:t>P</w:t>
      </w:r>
      <w:r>
        <w:rPr>
          <w:rFonts w:ascii="Times New Roman" w:hAnsi="Times New Roman"/>
          <w:i/>
          <w:color w:val="000000"/>
          <w:spacing w:val="-10"/>
          <w:sz w:val="32"/>
          <w:szCs w:val="32"/>
          <w:vertAlign w:val="subscript"/>
        </w:rPr>
        <w:t>1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= </w:t>
      </w:r>
      <w:r>
        <w:rPr>
          <w:rFonts w:ascii="Times New Roman" w:hAnsi="Times New Roman"/>
          <w:i/>
          <w:color w:val="000000"/>
          <w:spacing w:val="-10"/>
          <w:sz w:val="32"/>
          <w:szCs w:val="32"/>
        </w:rPr>
        <w:t>P</w:t>
      </w:r>
      <w:r>
        <w:rPr>
          <w:rFonts w:ascii="Times New Roman" w:hAnsi="Times New Roman"/>
          <w:i/>
          <w:color w:val="000000"/>
          <w:spacing w:val="-10"/>
          <w:sz w:val="32"/>
          <w:szCs w:val="32"/>
          <w:vertAlign w:val="subscript"/>
        </w:rPr>
        <w:t xml:space="preserve">2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= 0, </w:t>
      </w:r>
      <w:r>
        <w:rPr>
          <w:rFonts w:ascii="Times New Roman" w:hAnsi="Times New Roman"/>
          <w:i/>
          <w:color w:val="000000"/>
          <w:spacing w:val="-10"/>
          <w:sz w:val="32"/>
          <w:szCs w:val="32"/>
        </w:rPr>
        <w:t>P</w:t>
      </w:r>
      <w:r>
        <w:rPr>
          <w:rFonts w:ascii="Times New Roman" w:hAnsi="Times New Roman"/>
          <w:i/>
          <w:color w:val="000000"/>
          <w:spacing w:val="-10"/>
          <w:sz w:val="32"/>
          <w:szCs w:val="32"/>
          <w:vertAlign w:val="subscript"/>
        </w:rPr>
        <w:t xml:space="preserve">3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= 100 and </w:t>
      </w:r>
      <w:r>
        <w:rPr>
          <w:rFonts w:ascii="Times New Roman" w:hAnsi="Times New Roman"/>
          <w:i/>
          <w:color w:val="000000"/>
          <w:spacing w:val="-10"/>
          <w:sz w:val="32"/>
          <w:szCs w:val="32"/>
        </w:rPr>
        <w:t>P</w:t>
      </w:r>
      <w:r>
        <w:rPr>
          <w:rFonts w:ascii="Times New Roman" w:hAnsi="Times New Roman"/>
          <w:i/>
          <w:color w:val="000000"/>
          <w:spacing w:val="-10"/>
          <w:sz w:val="32"/>
          <w:szCs w:val="32"/>
          <w:vertAlign w:val="subscript"/>
        </w:rPr>
        <w:t>4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=50.</w:t>
      </w:r>
    </w:p>
    <w:p w:rsidR="001B6091" w:rsidRDefault="001B6091" w:rsidP="001B6091">
      <w:pPr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Use matrices to find your answer.  </w:t>
      </w:r>
    </w:p>
    <w:p w:rsidR="00FD79E9" w:rsidRDefault="00FD79E9" w:rsidP="00C75A16">
      <w:pPr>
        <w:rPr>
          <w:rFonts w:ascii="Times New Roman" w:hAnsi="Times New Roman"/>
          <w:sz w:val="28"/>
          <w:szCs w:val="28"/>
        </w:rPr>
      </w:pPr>
    </w:p>
    <w:p w:rsidR="00C75A16" w:rsidRDefault="00C75A16" w:rsidP="00C75A16">
      <w:pPr>
        <w:rPr>
          <w:rFonts w:ascii="Times New Roman" w:hAnsi="Times New Roman"/>
          <w:sz w:val="28"/>
          <w:szCs w:val="28"/>
        </w:rPr>
      </w:pPr>
      <w:r w:rsidRPr="00845E38">
        <w:rPr>
          <w:rFonts w:ascii="Times New Roman" w:hAnsi="Times New Roman"/>
          <w:b/>
          <w:sz w:val="28"/>
          <w:szCs w:val="28"/>
        </w:rPr>
        <w:t>Due date: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599">
        <w:rPr>
          <w:rFonts w:ascii="Times New Roman" w:hAnsi="Times New Roman"/>
          <w:sz w:val="28"/>
          <w:szCs w:val="28"/>
        </w:rPr>
        <w:t>Tues</w:t>
      </w:r>
      <w:r w:rsidR="000C6599">
        <w:rPr>
          <w:rFonts w:ascii="Times New Roman" w:hAnsi="Times New Roman"/>
          <w:sz w:val="28"/>
          <w:szCs w:val="28"/>
        </w:rPr>
        <w:t xml:space="preserve">day </w:t>
      </w:r>
      <w:r w:rsidR="00FD79E9">
        <w:rPr>
          <w:rFonts w:ascii="Times New Roman" w:hAnsi="Times New Roman"/>
          <w:sz w:val="28"/>
          <w:szCs w:val="28"/>
        </w:rPr>
        <w:t>July 19</w:t>
      </w:r>
      <w:r w:rsidRPr="000C6599">
        <w:rPr>
          <w:rFonts w:ascii="Times New Roman" w:hAnsi="Times New Roman"/>
          <w:sz w:val="28"/>
          <w:szCs w:val="28"/>
        </w:rPr>
        <w:t>, 2011</w:t>
      </w:r>
    </w:p>
    <w:p w:rsidR="000C6599" w:rsidRPr="000C6599" w:rsidRDefault="000C6599" w:rsidP="00C75A16">
      <w:pPr>
        <w:rPr>
          <w:rFonts w:ascii="Times New Roman" w:hAnsi="Times New Roman"/>
          <w:sz w:val="28"/>
          <w:szCs w:val="28"/>
        </w:rPr>
      </w:pPr>
    </w:p>
    <w:p w:rsidR="00C75A16" w:rsidRDefault="00C75A16" w:rsidP="00C75A16">
      <w:pPr>
        <w:rPr>
          <w:rFonts w:ascii="Times New Roman" w:hAnsi="Times New Roman"/>
          <w:b/>
          <w:sz w:val="28"/>
          <w:szCs w:val="28"/>
        </w:rPr>
      </w:pPr>
      <w:r w:rsidRPr="004850B4">
        <w:rPr>
          <w:rFonts w:ascii="Times New Roman" w:hAnsi="Times New Roman"/>
          <w:b/>
          <w:sz w:val="28"/>
          <w:szCs w:val="28"/>
        </w:rPr>
        <w:t>Please submit your Homework</w:t>
      </w:r>
      <w:r>
        <w:rPr>
          <w:rFonts w:ascii="Times New Roman" w:hAnsi="Times New Roman"/>
          <w:b/>
          <w:sz w:val="28"/>
          <w:szCs w:val="28"/>
        </w:rPr>
        <w:t xml:space="preserve"> on time to the following </w:t>
      </w:r>
      <w:proofErr w:type="spellStart"/>
      <w:r>
        <w:rPr>
          <w:rFonts w:ascii="Times New Roman" w:hAnsi="Times New Roman"/>
          <w:b/>
          <w:sz w:val="28"/>
          <w:szCs w:val="28"/>
        </w:rPr>
        <w:t>gmail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account:</w:t>
      </w:r>
    </w:p>
    <w:p w:rsidR="00C75A16" w:rsidRDefault="003F0D17" w:rsidP="00C75A16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="00FD79E9" w:rsidRPr="002241F9">
          <w:rPr>
            <w:rStyle w:val="Hyperlink"/>
            <w:rFonts w:ascii="Times New Roman" w:hAnsi="Times New Roman"/>
            <w:b/>
            <w:sz w:val="28"/>
            <w:szCs w:val="28"/>
          </w:rPr>
          <w:t>egn1100.section1@gmail.com</w:t>
        </w:r>
      </w:hyperlink>
    </w:p>
    <w:p w:rsidR="006B788C" w:rsidRDefault="00C75A16" w:rsidP="00C75A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Use only</w:t>
      </w:r>
      <w:r w:rsidRPr="004850B4">
        <w:rPr>
          <w:rFonts w:ascii="Times New Roman" w:hAnsi="Times New Roman"/>
          <w:b/>
          <w:sz w:val="28"/>
          <w:szCs w:val="28"/>
        </w:rPr>
        <w:t xml:space="preserve"> ONE Excel file, wi</w:t>
      </w:r>
      <w:r>
        <w:rPr>
          <w:rFonts w:ascii="Times New Roman" w:hAnsi="Times New Roman"/>
          <w:b/>
          <w:sz w:val="28"/>
          <w:szCs w:val="28"/>
        </w:rPr>
        <w:t>th each problem in a different s</w:t>
      </w:r>
      <w:r w:rsidRPr="004850B4">
        <w:rPr>
          <w:rFonts w:ascii="Times New Roman" w:hAnsi="Times New Roman"/>
          <w:b/>
          <w:sz w:val="28"/>
          <w:szCs w:val="28"/>
        </w:rPr>
        <w:t xml:space="preserve">preadsheet. Save the file with your NAME and LASTNAME. </w:t>
      </w:r>
    </w:p>
    <w:p w:rsidR="004B30DD" w:rsidRPr="006A30DF" w:rsidRDefault="00C75A16" w:rsidP="00C75A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Homework that has not been submitted in this way will not be graded.</w:t>
      </w:r>
    </w:p>
    <w:sectPr w:rsidR="004B30DD" w:rsidRPr="006A30DF" w:rsidSect="00DF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23F"/>
    <w:rsid w:val="000C6599"/>
    <w:rsid w:val="001B6091"/>
    <w:rsid w:val="002003B9"/>
    <w:rsid w:val="002838C6"/>
    <w:rsid w:val="002D40A0"/>
    <w:rsid w:val="002D5DD0"/>
    <w:rsid w:val="00374D2C"/>
    <w:rsid w:val="00396B3F"/>
    <w:rsid w:val="003F0D17"/>
    <w:rsid w:val="00410681"/>
    <w:rsid w:val="004740E9"/>
    <w:rsid w:val="004B30DD"/>
    <w:rsid w:val="00571DC0"/>
    <w:rsid w:val="005855B2"/>
    <w:rsid w:val="00633946"/>
    <w:rsid w:val="006A30DF"/>
    <w:rsid w:val="006B788C"/>
    <w:rsid w:val="006C7EA0"/>
    <w:rsid w:val="00713B81"/>
    <w:rsid w:val="00716BBE"/>
    <w:rsid w:val="00761D1C"/>
    <w:rsid w:val="00777C98"/>
    <w:rsid w:val="00845E38"/>
    <w:rsid w:val="00854761"/>
    <w:rsid w:val="008725B1"/>
    <w:rsid w:val="00893060"/>
    <w:rsid w:val="00917C30"/>
    <w:rsid w:val="00947AAA"/>
    <w:rsid w:val="00A3101F"/>
    <w:rsid w:val="00A32A25"/>
    <w:rsid w:val="00A9013E"/>
    <w:rsid w:val="00B802EF"/>
    <w:rsid w:val="00BC7D30"/>
    <w:rsid w:val="00BD464D"/>
    <w:rsid w:val="00C75A16"/>
    <w:rsid w:val="00C86666"/>
    <w:rsid w:val="00C9523F"/>
    <w:rsid w:val="00CE3030"/>
    <w:rsid w:val="00D20DFD"/>
    <w:rsid w:val="00DF2893"/>
    <w:rsid w:val="00E2367E"/>
    <w:rsid w:val="00F5295E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17C30"/>
    <w:pPr>
      <w:keepNext/>
      <w:keepLines/>
      <w:spacing w:before="480" w:after="0"/>
      <w:jc w:val="center"/>
      <w:outlineLvl w:val="0"/>
    </w:pPr>
    <w:rPr>
      <w:rFonts w:ascii="Arial" w:eastAsia="Times New Roman" w:hAnsi="Arial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C30"/>
    <w:rPr>
      <w:rFonts w:ascii="Arial" w:hAnsi="Arial" w:cs="Times New Roman"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2838C6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2838C6"/>
    <w:rPr>
      <w:rFonts w:eastAsia="Times New Roman" w:cs="Times New Roman"/>
      <w:i/>
      <w:iCs/>
      <w:color w:val="808080"/>
      <w:sz w:val="22"/>
      <w:szCs w:val="22"/>
      <w:lang w:val="en-US"/>
    </w:rPr>
  </w:style>
  <w:style w:type="paragraph" w:customStyle="1" w:styleId="DecimalAligned">
    <w:name w:val="Decimal Aligned"/>
    <w:basedOn w:val="Normal"/>
    <w:uiPriority w:val="99"/>
    <w:rsid w:val="002838C6"/>
    <w:pPr>
      <w:tabs>
        <w:tab w:val="decimal" w:pos="360"/>
      </w:tabs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2003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n1100.section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ABBE-F2EE-49A6-B00B-18B43202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 and Computing</vt:lpstr>
    </vt:vector>
  </TitlesOfParts>
  <Company>Florida International University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 and Computing</dc:title>
  <dc:creator>cmartine</dc:creator>
  <cp:lastModifiedBy>cmartine</cp:lastModifiedBy>
  <cp:revision>4</cp:revision>
  <dcterms:created xsi:type="dcterms:W3CDTF">2011-07-07T03:30:00Z</dcterms:created>
  <dcterms:modified xsi:type="dcterms:W3CDTF">2011-07-07T04:12:00Z</dcterms:modified>
</cp:coreProperties>
</file>