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68" w:rsidRDefault="00702014">
      <w:hyperlink r:id="rId4" w:history="1">
        <w:r w:rsidRPr="00CF059D">
          <w:rPr>
            <w:rStyle w:val="Hyperlink"/>
          </w:rPr>
          <w:t>https://www.youtube.com/watch?v=p7KIIH2S9Jo</w:t>
        </w:r>
      </w:hyperlink>
    </w:p>
    <w:p w:rsidR="00702014" w:rsidRDefault="00702014">
      <w:bookmarkStart w:id="0" w:name="_GoBack"/>
      <w:bookmarkEnd w:id="0"/>
    </w:p>
    <w:sectPr w:rsidR="0070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4"/>
    <w:rsid w:val="00702014"/>
    <w:rsid w:val="009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CF706-98BE-473E-8F66-3CFD7DC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7KIIH2S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2017-04-24T18:30:00Z</dcterms:created>
  <dcterms:modified xsi:type="dcterms:W3CDTF">2017-04-24T18:31:00Z</dcterms:modified>
</cp:coreProperties>
</file>