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182" w:rsidRPr="00DB0182" w:rsidRDefault="00DB0182" w:rsidP="00DB0182">
      <w:pPr>
        <w:shd w:val="clear" w:color="auto" w:fill="FFFFFF"/>
        <w:spacing w:after="0" w:line="240" w:lineRule="auto"/>
        <w:outlineLvl w:val="1"/>
        <w:rPr>
          <w:rFonts w:ascii="Segoe UI" w:eastAsia="Times New Roman" w:hAnsi="Segoe UI" w:cs="Segoe UI"/>
          <w:caps/>
          <w:color w:val="333333"/>
          <w:sz w:val="36"/>
          <w:szCs w:val="36"/>
        </w:rPr>
      </w:pPr>
      <w:r w:rsidRPr="00DB0182">
        <w:rPr>
          <w:rFonts w:ascii="Segoe UI" w:eastAsia="Times New Roman" w:hAnsi="Segoe UI" w:cs="Segoe UI"/>
          <w:caps/>
          <w:color w:val="333333"/>
          <w:sz w:val="36"/>
          <w:szCs w:val="36"/>
        </w:rPr>
        <w:t>6 THINGS YOU DIDN'T KNOW ABOUT YOUR BLOOD TYPE</w:t>
      </w:r>
    </w:p>
    <w:p w:rsidR="00DB0182" w:rsidRPr="00DB0182" w:rsidRDefault="00DB0182" w:rsidP="00DB0182">
      <w:pPr>
        <w:spacing w:before="100" w:beforeAutospacing="1" w:after="100" w:afterAutospacing="1" w:line="240" w:lineRule="auto"/>
        <w:rPr>
          <w:rFonts w:ascii="Times New Roman" w:eastAsia="Times New Roman" w:hAnsi="Times New Roman" w:cs="Times New Roman"/>
          <w:color w:val="333333"/>
          <w:sz w:val="24"/>
          <w:szCs w:val="24"/>
        </w:rPr>
      </w:pPr>
      <w:r w:rsidRPr="00DB0182">
        <w:rPr>
          <w:rFonts w:ascii="Times New Roman" w:eastAsia="Times New Roman" w:hAnsi="Times New Roman" w:cs="Times New Roman"/>
          <w:color w:val="333333"/>
          <w:sz w:val="24"/>
          <w:szCs w:val="24"/>
        </w:rPr>
        <w:t>For something so intrinsically a part of us, it seems there’s plenty we’re in the dark about when it comes to our blood type. Indeed, according to various surveys, anywhere from 35 to 50 percent of people in the Western world just plain don’t know what their type even is.</w:t>
      </w:r>
    </w:p>
    <w:p w:rsidR="00DB0182" w:rsidRPr="00DB0182" w:rsidRDefault="00DB0182" w:rsidP="00DB0182">
      <w:pPr>
        <w:spacing w:before="100" w:beforeAutospacing="1" w:after="100" w:afterAutospacing="1" w:line="240" w:lineRule="auto"/>
        <w:rPr>
          <w:rFonts w:ascii="Times New Roman" w:eastAsia="Times New Roman" w:hAnsi="Times New Roman" w:cs="Times New Roman"/>
          <w:color w:val="333333"/>
          <w:sz w:val="24"/>
          <w:szCs w:val="24"/>
        </w:rPr>
      </w:pPr>
      <w:r w:rsidRPr="00DB0182">
        <w:rPr>
          <w:rFonts w:ascii="Times New Roman" w:eastAsia="Times New Roman" w:hAnsi="Times New Roman" w:cs="Times New Roman"/>
          <w:color w:val="333333"/>
          <w:sz w:val="24"/>
          <w:szCs w:val="24"/>
        </w:rPr>
        <w:t xml:space="preserve">That’s why we here at Medical Daily have decided to pull back the curtain and lay down some interesting factoids about blood types and their continuing, if sometimes </w:t>
      </w:r>
      <w:proofErr w:type="spellStart"/>
      <w:r w:rsidRPr="00DB0182">
        <w:rPr>
          <w:rFonts w:ascii="Times New Roman" w:eastAsia="Times New Roman" w:hAnsi="Times New Roman" w:cs="Times New Roman"/>
          <w:color w:val="333333"/>
          <w:sz w:val="24"/>
          <w:szCs w:val="24"/>
        </w:rPr>
        <w:t>overexaggerated</w:t>
      </w:r>
      <w:proofErr w:type="spellEnd"/>
      <w:r w:rsidRPr="00DB0182">
        <w:rPr>
          <w:rFonts w:ascii="Times New Roman" w:eastAsia="Times New Roman" w:hAnsi="Times New Roman" w:cs="Times New Roman"/>
          <w:color w:val="333333"/>
          <w:sz w:val="24"/>
          <w:szCs w:val="24"/>
        </w:rPr>
        <w:t>, importance to our lasting health.</w:t>
      </w:r>
    </w:p>
    <w:p w:rsidR="00DB0182" w:rsidRPr="00DB0182" w:rsidRDefault="00DB0182" w:rsidP="00DB0182">
      <w:pPr>
        <w:shd w:val="clear" w:color="auto" w:fill="FFFFFF"/>
        <w:spacing w:after="0" w:line="240" w:lineRule="auto"/>
        <w:outlineLvl w:val="1"/>
        <w:rPr>
          <w:rFonts w:ascii="Segoe UI" w:eastAsia="Times New Roman" w:hAnsi="Segoe UI" w:cs="Segoe UI"/>
          <w:caps/>
          <w:color w:val="333333"/>
          <w:sz w:val="36"/>
          <w:szCs w:val="36"/>
        </w:rPr>
      </w:pPr>
      <w:r w:rsidRPr="00DB0182">
        <w:rPr>
          <w:rFonts w:ascii="Segoe UI" w:eastAsia="Times New Roman" w:hAnsi="Segoe UI" w:cs="Segoe UI"/>
          <w:caps/>
          <w:color w:val="333333"/>
          <w:sz w:val="36"/>
          <w:szCs w:val="36"/>
        </w:rPr>
        <w:t>TWO OF MANY</w:t>
      </w:r>
    </w:p>
    <w:p w:rsidR="00DB0182" w:rsidRPr="00DB0182" w:rsidRDefault="00DB0182" w:rsidP="00DB0182">
      <w:pPr>
        <w:spacing w:before="100" w:beforeAutospacing="1" w:after="100" w:afterAutospacing="1" w:line="240" w:lineRule="auto"/>
        <w:rPr>
          <w:rFonts w:ascii="Times New Roman" w:eastAsia="Times New Roman" w:hAnsi="Times New Roman" w:cs="Times New Roman"/>
          <w:color w:val="333333"/>
          <w:sz w:val="24"/>
          <w:szCs w:val="24"/>
        </w:rPr>
      </w:pPr>
      <w:r w:rsidRPr="00DB0182">
        <w:rPr>
          <w:rFonts w:ascii="Times New Roman" w:eastAsia="Times New Roman" w:hAnsi="Times New Roman" w:cs="Times New Roman"/>
          <w:color w:val="333333"/>
          <w:sz w:val="24"/>
          <w:szCs w:val="24"/>
        </w:rPr>
        <w:t>When you’re trying to remember your blood type, you’re likely grasping for two things: is it A, B, AB, or O? And is it positive or negative?</w:t>
      </w:r>
    </w:p>
    <w:p w:rsidR="00DB0182" w:rsidRPr="00DB0182" w:rsidRDefault="00DB0182" w:rsidP="00DB0182">
      <w:pPr>
        <w:spacing w:before="100" w:beforeAutospacing="1" w:after="100" w:afterAutospacing="1" w:line="240" w:lineRule="auto"/>
        <w:rPr>
          <w:rFonts w:ascii="Times New Roman" w:eastAsia="Times New Roman" w:hAnsi="Times New Roman" w:cs="Times New Roman"/>
          <w:color w:val="333333"/>
          <w:sz w:val="24"/>
          <w:szCs w:val="24"/>
        </w:rPr>
      </w:pPr>
      <w:r w:rsidRPr="00DB0182">
        <w:rPr>
          <w:rFonts w:ascii="Times New Roman" w:eastAsia="Times New Roman" w:hAnsi="Times New Roman" w:cs="Times New Roman"/>
          <w:color w:val="333333"/>
          <w:sz w:val="24"/>
          <w:szCs w:val="24"/>
        </w:rPr>
        <w:t>But your precise blood type is vastly more complex than that. Our red blood cells are constantly covered by different kinds of antigens — as many as 600 known currently, though only around a quarter of these are commonly seen. These antigens, inherited from our parents, can be broken down into 35 broad blood groups, with the most relevant being the ABO group and the Rhesus group. And of the 61 antigens in the Rhesus group, the most essential is the D antigen.</w:t>
      </w:r>
    </w:p>
    <w:p w:rsidR="00DB0182" w:rsidRPr="00DB0182" w:rsidRDefault="00DB0182" w:rsidP="00DB0182">
      <w:pPr>
        <w:spacing w:before="100" w:beforeAutospacing="1" w:after="100" w:afterAutospacing="1" w:line="240" w:lineRule="auto"/>
        <w:rPr>
          <w:rFonts w:ascii="Times New Roman" w:eastAsia="Times New Roman" w:hAnsi="Times New Roman" w:cs="Times New Roman"/>
          <w:color w:val="333333"/>
          <w:sz w:val="24"/>
          <w:szCs w:val="24"/>
        </w:rPr>
      </w:pPr>
      <w:r w:rsidRPr="00DB0182">
        <w:rPr>
          <w:rFonts w:ascii="Times New Roman" w:eastAsia="Times New Roman" w:hAnsi="Times New Roman" w:cs="Times New Roman"/>
          <w:color w:val="333333"/>
          <w:sz w:val="24"/>
          <w:szCs w:val="24"/>
        </w:rPr>
        <w:t>When it comes time for a blood transplant, our body can usually only accept donated blood cells compatible with the antigens from these two groups. That’s because people with the A, B and O types produce antibodies that target the A or B antigens not native to their body. In other words, people with an A blood type produce antibodies for B and vice versa. People with the O type lack both A and B antigens and therefore produce antibodies for both, while people with the AB type don’t produce antibodies for either.</w:t>
      </w:r>
    </w:p>
    <w:p w:rsidR="00DB0182" w:rsidRPr="00DB0182" w:rsidRDefault="00DB0182" w:rsidP="00DB0182">
      <w:pPr>
        <w:spacing w:before="100" w:beforeAutospacing="1" w:after="100" w:afterAutospacing="1" w:line="240" w:lineRule="auto"/>
        <w:rPr>
          <w:rFonts w:ascii="Times New Roman" w:eastAsia="Times New Roman" w:hAnsi="Times New Roman" w:cs="Times New Roman"/>
          <w:color w:val="333333"/>
          <w:sz w:val="24"/>
          <w:szCs w:val="24"/>
        </w:rPr>
      </w:pPr>
      <w:r w:rsidRPr="00DB0182">
        <w:rPr>
          <w:rFonts w:ascii="Times New Roman" w:eastAsia="Times New Roman" w:hAnsi="Times New Roman" w:cs="Times New Roman"/>
          <w:color w:val="333333"/>
          <w:sz w:val="24"/>
          <w:szCs w:val="24"/>
        </w:rPr>
        <w:t>Similarly, people without the D antigen typically can’t use blood positive for it, while people who have a positive D type can use D- or D+ blood.</w:t>
      </w:r>
    </w:p>
    <w:p w:rsidR="00DB0182" w:rsidRPr="00DB0182" w:rsidRDefault="00DB0182" w:rsidP="00DB0182">
      <w:pPr>
        <w:spacing w:before="100" w:beforeAutospacing="1" w:after="100" w:afterAutospacing="1" w:line="240" w:lineRule="auto"/>
        <w:rPr>
          <w:rFonts w:ascii="Times New Roman" w:eastAsia="Times New Roman" w:hAnsi="Times New Roman" w:cs="Times New Roman"/>
          <w:color w:val="333333"/>
          <w:sz w:val="24"/>
          <w:szCs w:val="24"/>
        </w:rPr>
      </w:pPr>
      <w:r w:rsidRPr="00DB0182">
        <w:rPr>
          <w:rFonts w:ascii="Times New Roman" w:eastAsia="Times New Roman" w:hAnsi="Times New Roman" w:cs="Times New Roman"/>
          <w:color w:val="333333"/>
          <w:sz w:val="24"/>
          <w:szCs w:val="24"/>
        </w:rPr>
        <w:t>Thus, O- people are considered universal donors, while AB+ people can receive blood from anyone else. Interestingly enough, the opposite is true when we only need to transplant the liquid component of blood, called plasma, into someone else’s body.</w:t>
      </w:r>
    </w:p>
    <w:p w:rsidR="00DB0182" w:rsidRPr="00DB0182" w:rsidRDefault="00DB0182" w:rsidP="00DB0182">
      <w:pPr>
        <w:shd w:val="clear" w:color="auto" w:fill="FFFFFF"/>
        <w:spacing w:after="0" w:line="240" w:lineRule="auto"/>
        <w:outlineLvl w:val="1"/>
        <w:rPr>
          <w:rFonts w:ascii="Segoe UI" w:eastAsia="Times New Roman" w:hAnsi="Segoe UI" w:cs="Segoe UI"/>
          <w:caps/>
          <w:color w:val="333333"/>
          <w:sz w:val="36"/>
          <w:szCs w:val="36"/>
        </w:rPr>
      </w:pPr>
      <w:r w:rsidRPr="00DB0182">
        <w:rPr>
          <w:rFonts w:ascii="Segoe UI" w:eastAsia="Times New Roman" w:hAnsi="Segoe UI" w:cs="Segoe UI"/>
          <w:caps/>
          <w:color w:val="333333"/>
          <w:sz w:val="36"/>
          <w:szCs w:val="36"/>
        </w:rPr>
        <w:t>THE RAREST OF THEM ALL</w:t>
      </w:r>
    </w:p>
    <w:p w:rsidR="00DB0182" w:rsidRPr="00DB0182" w:rsidRDefault="00DB0182" w:rsidP="00DB0182">
      <w:pPr>
        <w:spacing w:before="100" w:beforeAutospacing="1" w:after="100" w:afterAutospacing="1" w:line="240" w:lineRule="auto"/>
        <w:rPr>
          <w:rFonts w:ascii="Times New Roman" w:eastAsia="Times New Roman" w:hAnsi="Times New Roman" w:cs="Times New Roman"/>
          <w:color w:val="333333"/>
          <w:sz w:val="24"/>
          <w:szCs w:val="24"/>
        </w:rPr>
      </w:pPr>
      <w:r w:rsidRPr="00DB0182">
        <w:rPr>
          <w:rFonts w:ascii="Times New Roman" w:eastAsia="Times New Roman" w:hAnsi="Times New Roman" w:cs="Times New Roman"/>
          <w:color w:val="333333"/>
          <w:sz w:val="24"/>
          <w:szCs w:val="24"/>
        </w:rPr>
        <w:t>You may have heard that the AB type is the rarest around, and that’s true when only looking at the eight different combinations of A, B, O, and D+ or D-. The percentages shift a bit depending on the ethnic group you’re looking at, but according to the Stanford School of Medicine, 0.6 percent of the general population have the AB- type.</w:t>
      </w:r>
    </w:p>
    <w:p w:rsidR="00DB0182" w:rsidRPr="00DB0182" w:rsidRDefault="00DB0182" w:rsidP="00DB0182">
      <w:pPr>
        <w:spacing w:beforeAutospacing="1" w:after="0" w:afterAutospacing="1" w:line="240" w:lineRule="auto"/>
        <w:rPr>
          <w:rFonts w:ascii="Times New Roman" w:eastAsia="Times New Roman" w:hAnsi="Times New Roman" w:cs="Times New Roman"/>
          <w:color w:val="333333"/>
          <w:sz w:val="24"/>
          <w:szCs w:val="24"/>
        </w:rPr>
      </w:pPr>
      <w:r w:rsidRPr="00DB0182">
        <w:rPr>
          <w:rFonts w:ascii="Times New Roman" w:eastAsia="Times New Roman" w:hAnsi="Times New Roman" w:cs="Times New Roman"/>
          <w:color w:val="333333"/>
          <w:sz w:val="24"/>
          <w:szCs w:val="24"/>
        </w:rPr>
        <w:t xml:space="preserve">As mentioned before, though, there are lots of antigens our blood cells are capable of sporting. And while we largely share many common combinations, there are people who possess </w:t>
      </w:r>
      <w:r w:rsidRPr="00DB0182">
        <w:rPr>
          <w:rFonts w:ascii="Times New Roman" w:eastAsia="Times New Roman" w:hAnsi="Times New Roman" w:cs="Times New Roman"/>
          <w:color w:val="333333"/>
          <w:sz w:val="24"/>
          <w:szCs w:val="24"/>
        </w:rPr>
        <w:lastRenderedPageBreak/>
        <w:t>extremely rare ones. Case in point, a man only identified as Thomas who was profiled by </w:t>
      </w:r>
      <w:hyperlink r:id="rId4" w:tgtFrame="_blank" w:history="1">
        <w:r w:rsidRPr="00DB0182">
          <w:rPr>
            <w:rFonts w:ascii="Times New Roman" w:eastAsia="Times New Roman" w:hAnsi="Times New Roman" w:cs="Times New Roman"/>
            <w:i/>
            <w:iCs/>
            <w:color w:val="126D91"/>
            <w:sz w:val="24"/>
            <w:szCs w:val="24"/>
            <w:u w:val="single"/>
          </w:rPr>
          <w:t>Mosaic</w:t>
        </w:r>
      </w:hyperlink>
      <w:r w:rsidRPr="00DB0182">
        <w:rPr>
          <w:rFonts w:ascii="Times New Roman" w:eastAsia="Times New Roman" w:hAnsi="Times New Roman" w:cs="Times New Roman"/>
          <w:color w:val="333333"/>
          <w:sz w:val="24"/>
          <w:szCs w:val="24"/>
        </w:rPr>
        <w:t xml:space="preserve"> in 2014. His blood is special not for the antigens he possesses, but the ones he doesn’t — namely all the antigens in the Rhesus group. That fact makes him one of 40 known people to have </w:t>
      </w:r>
      <w:proofErr w:type="gramStart"/>
      <w:r w:rsidRPr="00DB0182">
        <w:rPr>
          <w:rFonts w:ascii="Times New Roman" w:eastAsia="Times New Roman" w:hAnsi="Times New Roman" w:cs="Times New Roman"/>
          <w:color w:val="333333"/>
          <w:sz w:val="24"/>
          <w:szCs w:val="24"/>
        </w:rPr>
        <w:t>a</w:t>
      </w:r>
      <w:proofErr w:type="gramEnd"/>
      <w:r w:rsidRPr="00DB0182">
        <w:rPr>
          <w:rFonts w:ascii="Times New Roman" w:eastAsia="Times New Roman" w:hAnsi="Times New Roman" w:cs="Times New Roman"/>
          <w:color w:val="333333"/>
          <w:sz w:val="24"/>
          <w:szCs w:val="24"/>
        </w:rPr>
        <w:t xml:space="preserve"> Rh null type in the world, and one of six known donors.</w:t>
      </w:r>
    </w:p>
    <w:p w:rsidR="00DB0182" w:rsidRPr="00DB0182" w:rsidRDefault="00DB0182" w:rsidP="00DB0182">
      <w:pPr>
        <w:spacing w:before="100" w:beforeAutospacing="1" w:after="100" w:afterAutospacing="1" w:line="240" w:lineRule="auto"/>
        <w:rPr>
          <w:rFonts w:ascii="Times New Roman" w:eastAsia="Times New Roman" w:hAnsi="Times New Roman" w:cs="Times New Roman"/>
          <w:color w:val="333333"/>
          <w:sz w:val="24"/>
          <w:szCs w:val="24"/>
        </w:rPr>
      </w:pPr>
      <w:r w:rsidRPr="00DB0182">
        <w:rPr>
          <w:rFonts w:ascii="Times New Roman" w:eastAsia="Times New Roman" w:hAnsi="Times New Roman" w:cs="Times New Roman"/>
          <w:color w:val="333333"/>
          <w:sz w:val="24"/>
          <w:szCs w:val="24"/>
        </w:rPr>
        <w:t xml:space="preserve">But while his blood allows him to be </w:t>
      </w:r>
      <w:proofErr w:type="gramStart"/>
      <w:r w:rsidRPr="00DB0182">
        <w:rPr>
          <w:rFonts w:ascii="Times New Roman" w:eastAsia="Times New Roman" w:hAnsi="Times New Roman" w:cs="Times New Roman"/>
          <w:color w:val="333333"/>
          <w:sz w:val="24"/>
          <w:szCs w:val="24"/>
        </w:rPr>
        <w:t>an</w:t>
      </w:r>
      <w:proofErr w:type="gramEnd"/>
      <w:r w:rsidRPr="00DB0182">
        <w:rPr>
          <w:rFonts w:ascii="Times New Roman" w:eastAsia="Times New Roman" w:hAnsi="Times New Roman" w:cs="Times New Roman"/>
          <w:color w:val="333333"/>
          <w:sz w:val="24"/>
          <w:szCs w:val="24"/>
        </w:rPr>
        <w:t xml:space="preserve"> universal donor for anyone else with a rare RH type, it also means that, should he ever need donated blood, he would only be able to use Rh null blood, either from his own stored supply or from the other five members of his exclusive club.</w:t>
      </w:r>
    </w:p>
    <w:p w:rsidR="00DB0182" w:rsidRPr="00DB0182" w:rsidRDefault="00DB0182" w:rsidP="00DB0182">
      <w:pPr>
        <w:shd w:val="clear" w:color="auto" w:fill="FFFFFF"/>
        <w:spacing w:after="0" w:line="240" w:lineRule="auto"/>
        <w:outlineLvl w:val="1"/>
        <w:rPr>
          <w:rFonts w:ascii="Segoe UI" w:eastAsia="Times New Roman" w:hAnsi="Segoe UI" w:cs="Segoe UI"/>
          <w:caps/>
          <w:color w:val="333333"/>
          <w:sz w:val="36"/>
          <w:szCs w:val="36"/>
        </w:rPr>
      </w:pPr>
      <w:r w:rsidRPr="00DB0182">
        <w:rPr>
          <w:rFonts w:ascii="Segoe UI" w:eastAsia="Times New Roman" w:hAnsi="Segoe UI" w:cs="Segoe UI"/>
          <w:caps/>
          <w:color w:val="333333"/>
          <w:sz w:val="36"/>
          <w:szCs w:val="36"/>
        </w:rPr>
        <w:t>AN INCOMPATIBILITY PROBLEM</w:t>
      </w:r>
    </w:p>
    <w:p w:rsidR="00DB0182" w:rsidRPr="00DB0182" w:rsidRDefault="00DB0182" w:rsidP="00DB0182">
      <w:pPr>
        <w:spacing w:before="100" w:beforeAutospacing="1" w:after="100" w:afterAutospacing="1" w:line="240" w:lineRule="auto"/>
        <w:rPr>
          <w:rFonts w:ascii="Times New Roman" w:eastAsia="Times New Roman" w:hAnsi="Times New Roman" w:cs="Times New Roman"/>
          <w:color w:val="333333"/>
          <w:sz w:val="24"/>
          <w:szCs w:val="24"/>
        </w:rPr>
      </w:pPr>
      <w:r w:rsidRPr="00DB0182">
        <w:rPr>
          <w:rFonts w:ascii="Times New Roman" w:eastAsia="Times New Roman" w:hAnsi="Times New Roman" w:cs="Times New Roman"/>
          <w:color w:val="333333"/>
          <w:sz w:val="24"/>
          <w:szCs w:val="24"/>
        </w:rPr>
        <w:t>Speaking of the RH type, the compatibility problem outlined in the first slide is more complicated when it comes to antigens.</w:t>
      </w:r>
    </w:p>
    <w:p w:rsidR="00DB0182" w:rsidRPr="00DB0182" w:rsidRDefault="00DB0182" w:rsidP="00DB0182">
      <w:pPr>
        <w:spacing w:before="100" w:beforeAutospacing="1" w:after="100" w:afterAutospacing="1" w:line="240" w:lineRule="auto"/>
        <w:rPr>
          <w:rFonts w:ascii="Times New Roman" w:eastAsia="Times New Roman" w:hAnsi="Times New Roman" w:cs="Times New Roman"/>
          <w:color w:val="333333"/>
          <w:sz w:val="24"/>
          <w:szCs w:val="24"/>
        </w:rPr>
      </w:pPr>
      <w:r w:rsidRPr="00DB0182">
        <w:rPr>
          <w:rFonts w:ascii="Times New Roman" w:eastAsia="Times New Roman" w:hAnsi="Times New Roman" w:cs="Times New Roman"/>
          <w:color w:val="333333"/>
          <w:sz w:val="24"/>
          <w:szCs w:val="24"/>
        </w:rPr>
        <w:t>Unlike the ABO group, people who are negative for the D or other RH antigens aren't automatically unable to tolerate blood containing them. It's only after exposure to RH+ blood that their body begins producing antibodies to the antigens, and that doesn't always happen. That means a person with RH- blood could theoretically receive RH+ blood without having it rejected by their body, at least the first time around. Because of how potentially dangerous that scenario could be, though, that's almost never considered an option.</w:t>
      </w:r>
    </w:p>
    <w:p w:rsidR="00DB0182" w:rsidRPr="00DB0182" w:rsidRDefault="00DB0182" w:rsidP="00DB0182">
      <w:pPr>
        <w:spacing w:before="100" w:beforeAutospacing="1" w:after="100" w:afterAutospacing="1" w:line="240" w:lineRule="auto"/>
        <w:rPr>
          <w:rFonts w:ascii="Times New Roman" w:eastAsia="Times New Roman" w:hAnsi="Times New Roman" w:cs="Times New Roman"/>
          <w:color w:val="333333"/>
          <w:sz w:val="24"/>
          <w:szCs w:val="24"/>
        </w:rPr>
      </w:pPr>
      <w:r w:rsidRPr="00DB0182">
        <w:rPr>
          <w:rFonts w:ascii="Times New Roman" w:eastAsia="Times New Roman" w:hAnsi="Times New Roman" w:cs="Times New Roman"/>
          <w:color w:val="333333"/>
          <w:sz w:val="24"/>
          <w:szCs w:val="24"/>
        </w:rPr>
        <w:t>A much more common situation is when a RH- mother gives birth to a child with RH+ blood. If it's the first time, there's no trouble at all, but if it's the second time, or the mother had somehow received donated RH+ blood before, there's a chance the mother has developed antibodies that can pass through the placenta and attack the fetus' blood cells, resulting in a condition called hemolytic disease of the newborn. This can also happen with babies who are incompatible with their mother's ABO type, but it's usually very mild and much rarer.</w:t>
      </w:r>
    </w:p>
    <w:p w:rsidR="00DB0182" w:rsidRPr="00DB0182" w:rsidRDefault="00DB0182" w:rsidP="00DB0182">
      <w:pPr>
        <w:spacing w:beforeAutospacing="1" w:after="0" w:afterAutospacing="1" w:line="240" w:lineRule="auto"/>
        <w:rPr>
          <w:rFonts w:ascii="Times New Roman" w:eastAsia="Times New Roman" w:hAnsi="Times New Roman" w:cs="Times New Roman"/>
          <w:color w:val="333333"/>
          <w:sz w:val="24"/>
          <w:szCs w:val="24"/>
        </w:rPr>
      </w:pPr>
      <w:r w:rsidRPr="00DB0182">
        <w:rPr>
          <w:rFonts w:ascii="Times New Roman" w:eastAsia="Times New Roman" w:hAnsi="Times New Roman" w:cs="Times New Roman"/>
          <w:color w:val="333333"/>
          <w:sz w:val="24"/>
          <w:szCs w:val="24"/>
        </w:rPr>
        <w:t>Thankfully, RH incompatibility can usually be prevented with drugs or unique </w:t>
      </w:r>
      <w:hyperlink r:id="rId5" w:tgtFrame="_blank" w:history="1">
        <w:r w:rsidRPr="00DB0182">
          <w:rPr>
            <w:rFonts w:ascii="Times New Roman" w:eastAsia="Times New Roman" w:hAnsi="Times New Roman" w:cs="Times New Roman"/>
            <w:color w:val="126D91"/>
            <w:sz w:val="24"/>
            <w:szCs w:val="24"/>
            <w:u w:val="single"/>
          </w:rPr>
          <w:t>antibodies</w:t>
        </w:r>
      </w:hyperlink>
      <w:r w:rsidRPr="00DB0182">
        <w:rPr>
          <w:rFonts w:ascii="Times New Roman" w:eastAsia="Times New Roman" w:hAnsi="Times New Roman" w:cs="Times New Roman"/>
          <w:color w:val="333333"/>
          <w:sz w:val="24"/>
          <w:szCs w:val="24"/>
        </w:rPr>
        <w:t> that knock out the mother's ability to ever form RH antibodies in the first place.</w:t>
      </w:r>
    </w:p>
    <w:p w:rsidR="00DB0182" w:rsidRPr="00DB0182" w:rsidRDefault="00DB0182" w:rsidP="00DB0182">
      <w:pPr>
        <w:shd w:val="clear" w:color="auto" w:fill="FFFFFF"/>
        <w:spacing w:after="0" w:line="240" w:lineRule="auto"/>
        <w:outlineLvl w:val="1"/>
        <w:rPr>
          <w:rFonts w:ascii="Segoe UI" w:eastAsia="Times New Roman" w:hAnsi="Segoe UI" w:cs="Segoe UI"/>
          <w:caps/>
          <w:color w:val="333333"/>
          <w:sz w:val="36"/>
          <w:szCs w:val="36"/>
        </w:rPr>
      </w:pPr>
      <w:r w:rsidRPr="00DB0182">
        <w:rPr>
          <w:rFonts w:ascii="Segoe UI" w:eastAsia="Times New Roman" w:hAnsi="Segoe UI" w:cs="Segoe UI"/>
          <w:caps/>
          <w:color w:val="333333"/>
          <w:sz w:val="36"/>
          <w:szCs w:val="36"/>
        </w:rPr>
        <w:t>THE PERSONALITY MYTH</w:t>
      </w:r>
    </w:p>
    <w:p w:rsidR="00DB0182" w:rsidRPr="00DB0182" w:rsidRDefault="00DB0182" w:rsidP="00DB0182">
      <w:pPr>
        <w:spacing w:before="100" w:beforeAutospacing="1" w:after="100" w:afterAutospacing="1" w:line="240" w:lineRule="auto"/>
        <w:rPr>
          <w:rFonts w:ascii="Times New Roman" w:eastAsia="Times New Roman" w:hAnsi="Times New Roman" w:cs="Times New Roman"/>
          <w:color w:val="333333"/>
          <w:sz w:val="24"/>
          <w:szCs w:val="24"/>
        </w:rPr>
      </w:pPr>
      <w:r w:rsidRPr="00DB0182">
        <w:rPr>
          <w:rFonts w:ascii="Times New Roman" w:eastAsia="Times New Roman" w:hAnsi="Times New Roman" w:cs="Times New Roman"/>
          <w:color w:val="333333"/>
          <w:sz w:val="24"/>
          <w:szCs w:val="24"/>
        </w:rPr>
        <w:t>At the beginning of this piece I mentioned that a surprisingly good number of people are unaware of their blood type. But that's really only true in Europe and the United States. In Japan, blood type is as crucial to your identity as your hair color or ability to hum show tunes gracefully.</w:t>
      </w:r>
    </w:p>
    <w:p w:rsidR="00DB0182" w:rsidRPr="00DB0182" w:rsidRDefault="00DB0182" w:rsidP="00DB0182">
      <w:pPr>
        <w:spacing w:beforeAutospacing="1" w:after="0" w:afterAutospacing="1" w:line="240" w:lineRule="auto"/>
        <w:rPr>
          <w:rFonts w:ascii="Times New Roman" w:eastAsia="Times New Roman" w:hAnsi="Times New Roman" w:cs="Times New Roman"/>
          <w:color w:val="333333"/>
          <w:sz w:val="24"/>
          <w:szCs w:val="24"/>
        </w:rPr>
      </w:pPr>
      <w:r w:rsidRPr="00DB0182">
        <w:rPr>
          <w:rFonts w:ascii="Times New Roman" w:eastAsia="Times New Roman" w:hAnsi="Times New Roman" w:cs="Times New Roman"/>
          <w:color w:val="333333"/>
          <w:sz w:val="24"/>
          <w:szCs w:val="24"/>
        </w:rPr>
        <w:t xml:space="preserve">The existence of the ABO blood group was first uncovered at the turn of the 20th century. Soon after, in 1927, a Tokyo professor named </w:t>
      </w:r>
      <w:proofErr w:type="spellStart"/>
      <w:r w:rsidRPr="00DB0182">
        <w:rPr>
          <w:rFonts w:ascii="Times New Roman" w:eastAsia="Times New Roman" w:hAnsi="Times New Roman" w:cs="Times New Roman"/>
          <w:color w:val="333333"/>
          <w:sz w:val="24"/>
          <w:szCs w:val="24"/>
        </w:rPr>
        <w:t>Takeji</w:t>
      </w:r>
      <w:proofErr w:type="spellEnd"/>
      <w:r w:rsidRPr="00DB0182">
        <w:rPr>
          <w:rFonts w:ascii="Times New Roman" w:eastAsia="Times New Roman" w:hAnsi="Times New Roman" w:cs="Times New Roman"/>
          <w:color w:val="333333"/>
          <w:sz w:val="24"/>
          <w:szCs w:val="24"/>
        </w:rPr>
        <w:t xml:space="preserve"> Furukawa published a paper that speculated that our blood types could also predict our personality traits. Though it soon faded from the public view, it was revived with much greater fanfare by author and journalist Masahiko Nomi in the 1970s. And to this </w:t>
      </w:r>
      <w:hyperlink r:id="rId6" w:tgtFrame="_blank" w:history="1">
        <w:r w:rsidRPr="00DB0182">
          <w:rPr>
            <w:rFonts w:ascii="Times New Roman" w:eastAsia="Times New Roman" w:hAnsi="Times New Roman" w:cs="Times New Roman"/>
            <w:color w:val="126D91"/>
            <w:sz w:val="24"/>
            <w:szCs w:val="24"/>
            <w:u w:val="single"/>
          </w:rPr>
          <w:t>day,</w:t>
        </w:r>
      </w:hyperlink>
      <w:r w:rsidRPr="00DB0182">
        <w:rPr>
          <w:rFonts w:ascii="Times New Roman" w:eastAsia="Times New Roman" w:hAnsi="Times New Roman" w:cs="Times New Roman"/>
          <w:color w:val="333333"/>
          <w:sz w:val="24"/>
          <w:szCs w:val="24"/>
        </w:rPr>
        <w:t> Japanese celebs and citizens alike turn to their blood types in order to gain insight into their innermost workings and to figure out whether that special guy or gal is truly compatible with them.</w:t>
      </w:r>
    </w:p>
    <w:p w:rsidR="00DB0182" w:rsidRPr="00DB0182" w:rsidRDefault="00DB0182" w:rsidP="00DB0182">
      <w:pPr>
        <w:spacing w:beforeAutospacing="1" w:after="0" w:afterAutospacing="1" w:line="240" w:lineRule="auto"/>
        <w:rPr>
          <w:rFonts w:ascii="Times New Roman" w:eastAsia="Times New Roman" w:hAnsi="Times New Roman" w:cs="Times New Roman"/>
          <w:color w:val="333333"/>
          <w:sz w:val="24"/>
          <w:szCs w:val="24"/>
        </w:rPr>
      </w:pPr>
      <w:r w:rsidRPr="00DB0182">
        <w:rPr>
          <w:rFonts w:ascii="Times New Roman" w:eastAsia="Times New Roman" w:hAnsi="Times New Roman" w:cs="Times New Roman"/>
          <w:color w:val="333333"/>
          <w:sz w:val="24"/>
          <w:szCs w:val="24"/>
        </w:rPr>
        <w:lastRenderedPageBreak/>
        <w:t>Though isolated support for such a link pops up now and then — even </w:t>
      </w:r>
      <w:hyperlink r:id="rId7" w:tgtFrame="_blank" w:history="1">
        <w:r w:rsidRPr="00DB0182">
          <w:rPr>
            <w:rFonts w:ascii="Times New Roman" w:eastAsia="Times New Roman" w:hAnsi="Times New Roman" w:cs="Times New Roman"/>
            <w:color w:val="126D91"/>
            <w:sz w:val="24"/>
            <w:szCs w:val="24"/>
            <w:u w:val="single"/>
          </w:rPr>
          <w:t>recently</w:t>
        </w:r>
      </w:hyperlink>
      <w:r w:rsidRPr="00DB0182">
        <w:rPr>
          <w:rFonts w:ascii="Times New Roman" w:eastAsia="Times New Roman" w:hAnsi="Times New Roman" w:cs="Times New Roman"/>
          <w:color w:val="333333"/>
          <w:sz w:val="24"/>
          <w:szCs w:val="24"/>
        </w:rPr>
        <w:t> — the overwhelming majority of </w:t>
      </w:r>
      <w:hyperlink r:id="rId8" w:tgtFrame="_blank" w:history="1">
        <w:r w:rsidRPr="00DB0182">
          <w:rPr>
            <w:rFonts w:ascii="Times New Roman" w:eastAsia="Times New Roman" w:hAnsi="Times New Roman" w:cs="Times New Roman"/>
            <w:color w:val="126D91"/>
            <w:sz w:val="24"/>
            <w:szCs w:val="24"/>
            <w:u w:val="single"/>
          </w:rPr>
          <w:t>research</w:t>
        </w:r>
      </w:hyperlink>
      <w:r w:rsidRPr="00DB0182">
        <w:rPr>
          <w:rFonts w:ascii="Times New Roman" w:eastAsia="Times New Roman" w:hAnsi="Times New Roman" w:cs="Times New Roman"/>
          <w:color w:val="333333"/>
          <w:sz w:val="24"/>
          <w:szCs w:val="24"/>
        </w:rPr>
        <w:t> places it firmly in the junk bin of science, right next to using the shape of our heads to figure out whether we're destined to be criminals.</w:t>
      </w:r>
    </w:p>
    <w:p w:rsidR="00DB0182" w:rsidRPr="00DB0182" w:rsidRDefault="00DB0182" w:rsidP="00DB0182">
      <w:pPr>
        <w:shd w:val="clear" w:color="auto" w:fill="FFFFFF"/>
        <w:spacing w:after="0" w:line="240" w:lineRule="auto"/>
        <w:outlineLvl w:val="1"/>
        <w:rPr>
          <w:rFonts w:ascii="Segoe UI" w:eastAsia="Times New Roman" w:hAnsi="Segoe UI" w:cs="Segoe UI"/>
          <w:caps/>
          <w:color w:val="333333"/>
          <w:sz w:val="36"/>
          <w:szCs w:val="36"/>
        </w:rPr>
      </w:pPr>
      <w:r w:rsidRPr="00DB0182">
        <w:rPr>
          <w:rFonts w:ascii="Segoe UI" w:eastAsia="Times New Roman" w:hAnsi="Segoe UI" w:cs="Segoe UI"/>
          <w:caps/>
          <w:color w:val="333333"/>
          <w:sz w:val="36"/>
          <w:szCs w:val="36"/>
        </w:rPr>
        <w:t>THE DIET MYTH</w:t>
      </w:r>
    </w:p>
    <w:p w:rsidR="00DB0182" w:rsidRPr="00DB0182" w:rsidRDefault="00DB0182" w:rsidP="00DB0182">
      <w:pPr>
        <w:spacing w:before="100" w:beforeAutospacing="1" w:after="100" w:afterAutospacing="1" w:line="240" w:lineRule="auto"/>
        <w:rPr>
          <w:rFonts w:ascii="Times New Roman" w:eastAsia="Times New Roman" w:hAnsi="Times New Roman" w:cs="Times New Roman"/>
          <w:color w:val="333333"/>
          <w:sz w:val="24"/>
          <w:szCs w:val="24"/>
        </w:rPr>
      </w:pPr>
      <w:r w:rsidRPr="00DB0182">
        <w:rPr>
          <w:rFonts w:ascii="Times New Roman" w:eastAsia="Times New Roman" w:hAnsi="Times New Roman" w:cs="Times New Roman"/>
          <w:color w:val="333333"/>
          <w:sz w:val="24"/>
          <w:szCs w:val="24"/>
        </w:rPr>
        <w:t>Lest you mock Japan for their seemingly bizarre fascination, the crank science surrounding blood types isn't isolated to one corner of the world.</w:t>
      </w:r>
    </w:p>
    <w:p w:rsidR="00DB0182" w:rsidRPr="00DB0182" w:rsidRDefault="00DB0182" w:rsidP="00DB0182">
      <w:pPr>
        <w:spacing w:beforeAutospacing="1" w:after="0" w:afterAutospacing="1" w:line="240" w:lineRule="auto"/>
        <w:rPr>
          <w:rFonts w:ascii="Times New Roman" w:eastAsia="Times New Roman" w:hAnsi="Times New Roman" w:cs="Times New Roman"/>
          <w:color w:val="333333"/>
          <w:sz w:val="24"/>
          <w:szCs w:val="24"/>
        </w:rPr>
      </w:pPr>
      <w:r w:rsidRPr="00DB0182">
        <w:rPr>
          <w:rFonts w:ascii="Times New Roman" w:eastAsia="Times New Roman" w:hAnsi="Times New Roman" w:cs="Times New Roman"/>
          <w:color w:val="333333"/>
          <w:sz w:val="24"/>
          <w:szCs w:val="24"/>
        </w:rPr>
        <w:t xml:space="preserve">In 1996, an American author and naturopath by the name of Peter J. </w:t>
      </w:r>
      <w:proofErr w:type="spellStart"/>
      <w:r w:rsidRPr="00DB0182">
        <w:rPr>
          <w:rFonts w:ascii="Times New Roman" w:eastAsia="Times New Roman" w:hAnsi="Times New Roman" w:cs="Times New Roman"/>
          <w:color w:val="333333"/>
          <w:sz w:val="24"/>
          <w:szCs w:val="24"/>
        </w:rPr>
        <w:t>D'Adamo</w:t>
      </w:r>
      <w:proofErr w:type="spellEnd"/>
      <w:r w:rsidRPr="00DB0182">
        <w:rPr>
          <w:rFonts w:ascii="Times New Roman" w:eastAsia="Times New Roman" w:hAnsi="Times New Roman" w:cs="Times New Roman"/>
          <w:color w:val="333333"/>
          <w:sz w:val="24"/>
          <w:szCs w:val="24"/>
        </w:rPr>
        <w:t xml:space="preserve"> released the book Eat Right 4 Your Type. That started off an impressive — if poorly spelled — </w:t>
      </w:r>
      <w:hyperlink r:id="rId9" w:tgtFrame="_blank" w:history="1">
        <w:r w:rsidRPr="00DB0182">
          <w:rPr>
            <w:rFonts w:ascii="Times New Roman" w:eastAsia="Times New Roman" w:hAnsi="Times New Roman" w:cs="Times New Roman"/>
            <w:color w:val="126D91"/>
            <w:sz w:val="24"/>
            <w:szCs w:val="24"/>
            <w:u w:val="single"/>
          </w:rPr>
          <w:t>franchise</w:t>
        </w:r>
      </w:hyperlink>
      <w:r w:rsidRPr="00DB0182">
        <w:rPr>
          <w:rFonts w:ascii="Times New Roman" w:eastAsia="Times New Roman" w:hAnsi="Times New Roman" w:cs="Times New Roman"/>
          <w:color w:val="333333"/>
          <w:sz w:val="24"/>
          <w:szCs w:val="24"/>
        </w:rPr>
        <w:t> of guides on how to tie every single health decision you make to your blood type. Taking things one step further, he even released a </w:t>
      </w:r>
      <w:hyperlink r:id="rId10" w:tgtFrame="_blank" w:history="1">
        <w:r w:rsidRPr="00DB0182">
          <w:rPr>
            <w:rFonts w:ascii="Times New Roman" w:eastAsia="Times New Roman" w:hAnsi="Times New Roman" w:cs="Times New Roman"/>
            <w:color w:val="126D91"/>
            <w:sz w:val="24"/>
            <w:szCs w:val="24"/>
            <w:u w:val="single"/>
          </w:rPr>
          <w:t xml:space="preserve">diet </w:t>
        </w:r>
        <w:proofErr w:type="spellStart"/>
        <w:r w:rsidRPr="00DB0182">
          <w:rPr>
            <w:rFonts w:ascii="Times New Roman" w:eastAsia="Times New Roman" w:hAnsi="Times New Roman" w:cs="Times New Roman"/>
            <w:color w:val="126D91"/>
            <w:sz w:val="24"/>
            <w:szCs w:val="24"/>
            <w:u w:val="single"/>
          </w:rPr>
          <w:t>book</w:t>
        </w:r>
      </w:hyperlink>
      <w:r w:rsidRPr="00DB0182">
        <w:rPr>
          <w:rFonts w:ascii="Times New Roman" w:eastAsia="Times New Roman" w:hAnsi="Times New Roman" w:cs="Times New Roman"/>
          <w:color w:val="333333"/>
          <w:sz w:val="24"/>
          <w:szCs w:val="24"/>
        </w:rPr>
        <w:t>catered</w:t>
      </w:r>
      <w:proofErr w:type="spellEnd"/>
      <w:r w:rsidRPr="00DB0182">
        <w:rPr>
          <w:rFonts w:ascii="Times New Roman" w:eastAsia="Times New Roman" w:hAnsi="Times New Roman" w:cs="Times New Roman"/>
          <w:color w:val="333333"/>
          <w:sz w:val="24"/>
          <w:szCs w:val="24"/>
        </w:rPr>
        <w:t xml:space="preserve"> to a person's "genotype," a particularly catchy and completely meaningless buzzword that apparently describes our genetic destiny.</w:t>
      </w:r>
    </w:p>
    <w:p w:rsidR="00DB0182" w:rsidRPr="00DB0182" w:rsidRDefault="00DB0182" w:rsidP="00DB0182">
      <w:pPr>
        <w:spacing w:before="100" w:beforeAutospacing="1" w:after="100" w:afterAutospacing="1" w:line="240" w:lineRule="auto"/>
        <w:rPr>
          <w:rFonts w:ascii="Times New Roman" w:eastAsia="Times New Roman" w:hAnsi="Times New Roman" w:cs="Times New Roman"/>
          <w:color w:val="333333"/>
          <w:sz w:val="24"/>
          <w:szCs w:val="24"/>
        </w:rPr>
      </w:pPr>
      <w:r w:rsidRPr="00DB0182">
        <w:rPr>
          <w:rFonts w:ascii="Times New Roman" w:eastAsia="Times New Roman" w:hAnsi="Times New Roman" w:cs="Times New Roman"/>
          <w:color w:val="333333"/>
          <w:sz w:val="24"/>
          <w:szCs w:val="24"/>
        </w:rPr>
        <w:t xml:space="preserve">In the original book and his revisions since, </w:t>
      </w:r>
      <w:proofErr w:type="spellStart"/>
      <w:r w:rsidRPr="00DB0182">
        <w:rPr>
          <w:rFonts w:ascii="Times New Roman" w:eastAsia="Times New Roman" w:hAnsi="Times New Roman" w:cs="Times New Roman"/>
          <w:color w:val="333333"/>
          <w:sz w:val="24"/>
          <w:szCs w:val="24"/>
        </w:rPr>
        <w:t>D'Adamo</w:t>
      </w:r>
      <w:proofErr w:type="spellEnd"/>
      <w:r w:rsidRPr="00DB0182">
        <w:rPr>
          <w:rFonts w:ascii="Times New Roman" w:eastAsia="Times New Roman" w:hAnsi="Times New Roman" w:cs="Times New Roman"/>
          <w:color w:val="333333"/>
          <w:sz w:val="24"/>
          <w:szCs w:val="24"/>
        </w:rPr>
        <w:t xml:space="preserve"> advocates for a personalized diet depending on a person's blood type, such that someone with type O blood should only eat a high-protein diet obtained mostly from meat, fish, and poultry, while someone with type A should do the opposite and avoid all meat.</w:t>
      </w:r>
    </w:p>
    <w:p w:rsidR="00DB0182" w:rsidRPr="00DB0182" w:rsidRDefault="00DB0182" w:rsidP="00DB0182">
      <w:pPr>
        <w:spacing w:beforeAutospacing="1" w:after="0" w:afterAutospacing="1" w:line="240" w:lineRule="auto"/>
        <w:rPr>
          <w:rFonts w:ascii="Times New Roman" w:eastAsia="Times New Roman" w:hAnsi="Times New Roman" w:cs="Times New Roman"/>
          <w:color w:val="333333"/>
          <w:sz w:val="24"/>
          <w:szCs w:val="24"/>
        </w:rPr>
      </w:pPr>
      <w:r w:rsidRPr="00DB0182">
        <w:rPr>
          <w:rFonts w:ascii="Times New Roman" w:eastAsia="Times New Roman" w:hAnsi="Times New Roman" w:cs="Times New Roman"/>
          <w:color w:val="333333"/>
          <w:sz w:val="24"/>
          <w:szCs w:val="24"/>
        </w:rPr>
        <w:t>Suffice to say, there's even less </w:t>
      </w:r>
      <w:hyperlink r:id="rId11" w:tgtFrame="_blank" w:history="1">
        <w:r w:rsidRPr="00DB0182">
          <w:rPr>
            <w:rFonts w:ascii="Times New Roman" w:eastAsia="Times New Roman" w:hAnsi="Times New Roman" w:cs="Times New Roman"/>
            <w:color w:val="126D91"/>
            <w:sz w:val="24"/>
            <w:szCs w:val="24"/>
            <w:u w:val="single"/>
          </w:rPr>
          <w:t>science</w:t>
        </w:r>
      </w:hyperlink>
      <w:r w:rsidRPr="00DB0182">
        <w:rPr>
          <w:rFonts w:ascii="Times New Roman" w:eastAsia="Times New Roman" w:hAnsi="Times New Roman" w:cs="Times New Roman"/>
          <w:color w:val="333333"/>
          <w:sz w:val="24"/>
          <w:szCs w:val="24"/>
        </w:rPr>
        <w:t xml:space="preserve"> backing up any of </w:t>
      </w:r>
      <w:proofErr w:type="spellStart"/>
      <w:r w:rsidRPr="00DB0182">
        <w:rPr>
          <w:rFonts w:ascii="Times New Roman" w:eastAsia="Times New Roman" w:hAnsi="Times New Roman" w:cs="Times New Roman"/>
          <w:color w:val="333333"/>
          <w:sz w:val="24"/>
          <w:szCs w:val="24"/>
        </w:rPr>
        <w:t>D'Adamo's</w:t>
      </w:r>
      <w:proofErr w:type="spellEnd"/>
      <w:r w:rsidRPr="00DB0182">
        <w:rPr>
          <w:rFonts w:ascii="Times New Roman" w:eastAsia="Times New Roman" w:hAnsi="Times New Roman" w:cs="Times New Roman"/>
          <w:color w:val="333333"/>
          <w:sz w:val="24"/>
          <w:szCs w:val="24"/>
        </w:rPr>
        <w:t xml:space="preserve"> claims than there is with the personality link, particularly when it comes to improving our health or preventing disease. Not that you would know that from </w:t>
      </w:r>
      <w:hyperlink r:id="rId12" w:tgtFrame="_blank" w:history="1">
        <w:r w:rsidRPr="00DB0182">
          <w:rPr>
            <w:rFonts w:ascii="Times New Roman" w:eastAsia="Times New Roman" w:hAnsi="Times New Roman" w:cs="Times New Roman"/>
            <w:color w:val="126D91"/>
            <w:sz w:val="24"/>
            <w:szCs w:val="24"/>
            <w:u w:val="single"/>
          </w:rPr>
          <w:t>listening</w:t>
        </w:r>
      </w:hyperlink>
      <w:r w:rsidRPr="00DB0182">
        <w:rPr>
          <w:rFonts w:ascii="Times New Roman" w:eastAsia="Times New Roman" w:hAnsi="Times New Roman" w:cs="Times New Roman"/>
          <w:color w:val="333333"/>
          <w:sz w:val="24"/>
          <w:szCs w:val="24"/>
        </w:rPr>
        <w:t xml:space="preserve"> to respected household names like Dr. </w:t>
      </w:r>
      <w:proofErr w:type="spellStart"/>
      <w:r w:rsidRPr="00DB0182">
        <w:rPr>
          <w:rFonts w:ascii="Times New Roman" w:eastAsia="Times New Roman" w:hAnsi="Times New Roman" w:cs="Times New Roman"/>
          <w:color w:val="333333"/>
          <w:sz w:val="24"/>
          <w:szCs w:val="24"/>
        </w:rPr>
        <w:t>Memhet</w:t>
      </w:r>
      <w:proofErr w:type="spellEnd"/>
      <w:r w:rsidRPr="00DB0182">
        <w:rPr>
          <w:rFonts w:ascii="Times New Roman" w:eastAsia="Times New Roman" w:hAnsi="Times New Roman" w:cs="Times New Roman"/>
          <w:color w:val="333333"/>
          <w:sz w:val="24"/>
          <w:szCs w:val="24"/>
        </w:rPr>
        <w:t xml:space="preserve"> Oz, mind you.</w:t>
      </w:r>
    </w:p>
    <w:p w:rsidR="0012749D" w:rsidRDefault="0012749D">
      <w:bookmarkStart w:id="0" w:name="_GoBack"/>
      <w:bookmarkEnd w:id="0"/>
    </w:p>
    <w:sectPr w:rsidR="00127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82"/>
    <w:rsid w:val="0012749D"/>
    <w:rsid w:val="00DB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EEFDB-D1C2-408A-9EA4-02F0A6A1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58388">
      <w:bodyDiv w:val="1"/>
      <w:marLeft w:val="0"/>
      <w:marRight w:val="0"/>
      <w:marTop w:val="0"/>
      <w:marBottom w:val="0"/>
      <w:divBdr>
        <w:top w:val="none" w:sz="0" w:space="0" w:color="auto"/>
        <w:left w:val="none" w:sz="0" w:space="0" w:color="auto"/>
        <w:bottom w:val="none" w:sz="0" w:space="0" w:color="auto"/>
        <w:right w:val="none" w:sz="0" w:space="0" w:color="auto"/>
      </w:divBdr>
      <w:divsChild>
        <w:div w:id="1427119694">
          <w:marLeft w:val="0"/>
          <w:marRight w:val="0"/>
          <w:marTop w:val="0"/>
          <w:marBottom w:val="0"/>
          <w:divBdr>
            <w:top w:val="none" w:sz="0" w:space="0" w:color="auto"/>
            <w:left w:val="none" w:sz="0" w:space="0" w:color="auto"/>
            <w:bottom w:val="none" w:sz="0" w:space="0" w:color="auto"/>
            <w:right w:val="none" w:sz="0" w:space="0" w:color="auto"/>
          </w:divBdr>
          <w:divsChild>
            <w:div w:id="5779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9079">
      <w:bodyDiv w:val="1"/>
      <w:marLeft w:val="0"/>
      <w:marRight w:val="0"/>
      <w:marTop w:val="0"/>
      <w:marBottom w:val="0"/>
      <w:divBdr>
        <w:top w:val="none" w:sz="0" w:space="0" w:color="auto"/>
        <w:left w:val="none" w:sz="0" w:space="0" w:color="auto"/>
        <w:bottom w:val="none" w:sz="0" w:space="0" w:color="auto"/>
        <w:right w:val="none" w:sz="0" w:space="0" w:color="auto"/>
      </w:divBdr>
      <w:divsChild>
        <w:div w:id="2027292117">
          <w:marLeft w:val="0"/>
          <w:marRight w:val="0"/>
          <w:marTop w:val="0"/>
          <w:marBottom w:val="0"/>
          <w:divBdr>
            <w:top w:val="none" w:sz="0" w:space="0" w:color="auto"/>
            <w:left w:val="none" w:sz="0" w:space="0" w:color="auto"/>
            <w:bottom w:val="none" w:sz="0" w:space="0" w:color="auto"/>
            <w:right w:val="none" w:sz="0" w:space="0" w:color="auto"/>
          </w:divBdr>
          <w:divsChild>
            <w:div w:id="16473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4312">
      <w:bodyDiv w:val="1"/>
      <w:marLeft w:val="0"/>
      <w:marRight w:val="0"/>
      <w:marTop w:val="0"/>
      <w:marBottom w:val="0"/>
      <w:divBdr>
        <w:top w:val="none" w:sz="0" w:space="0" w:color="auto"/>
        <w:left w:val="none" w:sz="0" w:space="0" w:color="auto"/>
        <w:bottom w:val="none" w:sz="0" w:space="0" w:color="auto"/>
        <w:right w:val="none" w:sz="0" w:space="0" w:color="auto"/>
      </w:divBdr>
      <w:divsChild>
        <w:div w:id="903492160">
          <w:marLeft w:val="0"/>
          <w:marRight w:val="0"/>
          <w:marTop w:val="0"/>
          <w:marBottom w:val="0"/>
          <w:divBdr>
            <w:top w:val="none" w:sz="0" w:space="0" w:color="auto"/>
            <w:left w:val="none" w:sz="0" w:space="0" w:color="auto"/>
            <w:bottom w:val="none" w:sz="0" w:space="0" w:color="auto"/>
            <w:right w:val="none" w:sz="0" w:space="0" w:color="auto"/>
          </w:divBdr>
          <w:divsChild>
            <w:div w:id="143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29994">
      <w:bodyDiv w:val="1"/>
      <w:marLeft w:val="0"/>
      <w:marRight w:val="0"/>
      <w:marTop w:val="0"/>
      <w:marBottom w:val="0"/>
      <w:divBdr>
        <w:top w:val="none" w:sz="0" w:space="0" w:color="auto"/>
        <w:left w:val="none" w:sz="0" w:space="0" w:color="auto"/>
        <w:bottom w:val="none" w:sz="0" w:space="0" w:color="auto"/>
        <w:right w:val="none" w:sz="0" w:space="0" w:color="auto"/>
      </w:divBdr>
      <w:divsChild>
        <w:div w:id="1764642153">
          <w:marLeft w:val="0"/>
          <w:marRight w:val="0"/>
          <w:marTop w:val="0"/>
          <w:marBottom w:val="0"/>
          <w:divBdr>
            <w:top w:val="none" w:sz="0" w:space="0" w:color="auto"/>
            <w:left w:val="none" w:sz="0" w:space="0" w:color="auto"/>
            <w:bottom w:val="none" w:sz="0" w:space="0" w:color="auto"/>
            <w:right w:val="none" w:sz="0" w:space="0" w:color="auto"/>
          </w:divBdr>
          <w:divsChild>
            <w:div w:id="20828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9501">
      <w:bodyDiv w:val="1"/>
      <w:marLeft w:val="0"/>
      <w:marRight w:val="0"/>
      <w:marTop w:val="0"/>
      <w:marBottom w:val="0"/>
      <w:divBdr>
        <w:top w:val="none" w:sz="0" w:space="0" w:color="auto"/>
        <w:left w:val="none" w:sz="0" w:space="0" w:color="auto"/>
        <w:bottom w:val="none" w:sz="0" w:space="0" w:color="auto"/>
        <w:right w:val="none" w:sz="0" w:space="0" w:color="auto"/>
      </w:divBdr>
      <w:divsChild>
        <w:div w:id="903182517">
          <w:marLeft w:val="0"/>
          <w:marRight w:val="0"/>
          <w:marTop w:val="0"/>
          <w:marBottom w:val="0"/>
          <w:divBdr>
            <w:top w:val="none" w:sz="0" w:space="0" w:color="auto"/>
            <w:left w:val="none" w:sz="0" w:space="0" w:color="auto"/>
            <w:bottom w:val="none" w:sz="0" w:space="0" w:color="auto"/>
            <w:right w:val="none" w:sz="0" w:space="0" w:color="auto"/>
          </w:divBdr>
          <w:divsChild>
            <w:div w:id="6517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0076">
      <w:bodyDiv w:val="1"/>
      <w:marLeft w:val="0"/>
      <w:marRight w:val="0"/>
      <w:marTop w:val="0"/>
      <w:marBottom w:val="0"/>
      <w:divBdr>
        <w:top w:val="none" w:sz="0" w:space="0" w:color="auto"/>
        <w:left w:val="none" w:sz="0" w:space="0" w:color="auto"/>
        <w:bottom w:val="none" w:sz="0" w:space="0" w:color="auto"/>
        <w:right w:val="none" w:sz="0" w:space="0" w:color="auto"/>
      </w:divBdr>
      <w:divsChild>
        <w:div w:id="956254750">
          <w:marLeft w:val="0"/>
          <w:marRight w:val="0"/>
          <w:marTop w:val="0"/>
          <w:marBottom w:val="0"/>
          <w:divBdr>
            <w:top w:val="none" w:sz="0" w:space="0" w:color="auto"/>
            <w:left w:val="none" w:sz="0" w:space="0" w:color="auto"/>
            <w:bottom w:val="none" w:sz="0" w:space="0" w:color="auto"/>
            <w:right w:val="none" w:sz="0" w:space="0" w:color="auto"/>
          </w:divBdr>
          <w:divsChild>
            <w:div w:id="8270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age.jst.go.jp/article/jjpsy/85/2/85_85.13016/_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ournals.plos.org/plosone/article?id=10.1371/journal.pone.0126983" TargetMode="External"/><Relationship Id="rId12" Type="http://schemas.openxmlformats.org/officeDocument/2006/relationships/hyperlink" Target="http://www.dadamo.com/txt/index.pl?4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panvisitor.com/japanese-culture/culture-blood-types" TargetMode="External"/><Relationship Id="rId11" Type="http://schemas.openxmlformats.org/officeDocument/2006/relationships/hyperlink" Target="http://www.ncbi.nlm.nih.gov/pubmed/23697707" TargetMode="External"/><Relationship Id="rId5" Type="http://schemas.openxmlformats.org/officeDocument/2006/relationships/hyperlink" Target="http://www.medicaldaily.com/man-golden-arm-rare-blood-type-allows-james-harrison-donate-blood-2-million-babies-338416" TargetMode="External"/><Relationship Id="rId10" Type="http://schemas.openxmlformats.org/officeDocument/2006/relationships/hyperlink" Target="https://www.amazon.com/GenoType-Diet-Genetic-healthiest-possible-ebook/dp/B000W96558?ie=UTF8&amp;qid=1463698324&amp;ref_=la_B000APFJFG_1_11&amp;s=books&amp;sr=1-11" TargetMode="External"/><Relationship Id="rId4" Type="http://schemas.openxmlformats.org/officeDocument/2006/relationships/hyperlink" Target="http://mosaicscience.com/story/man-golden-blood" TargetMode="External"/><Relationship Id="rId9" Type="http://schemas.openxmlformats.org/officeDocument/2006/relationships/hyperlink" Target="http://www.amazon.com/Peter-J.-DAdamo/e/B000APFJF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2016-06-17T17:05:00Z</dcterms:created>
  <dcterms:modified xsi:type="dcterms:W3CDTF">2016-06-17T17:09:00Z</dcterms:modified>
</cp:coreProperties>
</file>