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BD" w:rsidRPr="00F87EBD" w:rsidRDefault="00F87EBD" w:rsidP="00F87E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87EBD">
        <w:rPr>
          <w:rFonts w:ascii="Times New Roman" w:eastAsia="Times New Roman" w:hAnsi="Times New Roman" w:cs="Times New Roman"/>
          <w:b/>
          <w:bCs/>
          <w:sz w:val="27"/>
          <w:szCs w:val="27"/>
        </w:rPr>
        <w:t>Lustig’s Dos and Don’ts</w:t>
      </w:r>
    </w:p>
    <w:p w:rsidR="00F87EBD" w:rsidRPr="00F87EBD" w:rsidRDefault="00F87EBD" w:rsidP="00F87EBD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F87EBD">
        <w:rPr>
          <w:rFonts w:ascii="Times New Roman" w:eastAsia="Times New Roman" w:hAnsi="Times New Roman" w:cs="Times New Roman"/>
          <w:b/>
          <w:bCs/>
          <w:sz w:val="20"/>
        </w:rPr>
        <w:t>Do:</w:t>
      </w:r>
      <w:r w:rsidRPr="00F87E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87EBD" w:rsidRPr="00F87EBD" w:rsidRDefault="00F87EBD" w:rsidP="00F87EB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F87EBD">
        <w:rPr>
          <w:rFonts w:ascii="Times New Roman" w:eastAsia="Times New Roman" w:hAnsi="Times New Roman" w:cs="Times New Roman"/>
          <w:sz w:val="20"/>
          <w:szCs w:val="20"/>
        </w:rPr>
        <w:t>Shop the edges of the store, not aisles for real food</w:t>
      </w:r>
    </w:p>
    <w:p w:rsidR="00F87EBD" w:rsidRPr="00F87EBD" w:rsidRDefault="00F87EBD" w:rsidP="00F87EB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F87EBD">
        <w:rPr>
          <w:rFonts w:ascii="Times New Roman" w:eastAsia="Times New Roman" w:hAnsi="Times New Roman" w:cs="Times New Roman"/>
          <w:sz w:val="20"/>
          <w:szCs w:val="20"/>
        </w:rPr>
        <w:t>Eat more omega-3 fatty acids, found in wild fish and flax</w:t>
      </w:r>
    </w:p>
    <w:p w:rsidR="00F87EBD" w:rsidRPr="00F87EBD" w:rsidRDefault="00F87EBD" w:rsidP="00F87EB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F87EBD">
        <w:rPr>
          <w:rFonts w:ascii="Times New Roman" w:eastAsia="Times New Roman" w:hAnsi="Times New Roman" w:cs="Times New Roman"/>
          <w:sz w:val="20"/>
          <w:szCs w:val="20"/>
        </w:rPr>
        <w:t>Eat fruit as dessert, and if you’re craving cookies or cake, make your own</w:t>
      </w:r>
    </w:p>
    <w:p w:rsidR="00F87EBD" w:rsidRPr="00F87EBD" w:rsidRDefault="00F87EBD" w:rsidP="00F87EB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F87EBD">
        <w:rPr>
          <w:rFonts w:ascii="Times New Roman" w:eastAsia="Times New Roman" w:hAnsi="Times New Roman" w:cs="Times New Roman"/>
          <w:sz w:val="20"/>
          <w:szCs w:val="20"/>
        </w:rPr>
        <w:t>Increase consumption of micronutrients, the vitamins and minerals found in fruits and vegetables</w:t>
      </w:r>
    </w:p>
    <w:p w:rsidR="00F87EBD" w:rsidRPr="00F87EBD" w:rsidRDefault="00F87EBD" w:rsidP="00F87EB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F87EBD">
        <w:rPr>
          <w:rFonts w:ascii="Times New Roman" w:eastAsia="Times New Roman" w:hAnsi="Times New Roman" w:cs="Times New Roman"/>
          <w:sz w:val="20"/>
          <w:szCs w:val="20"/>
        </w:rPr>
        <w:t>Up your fiber intake. Fiber protects your liver from sugar, says Lustig, and keeps you from overeating.</w:t>
      </w:r>
    </w:p>
    <w:p w:rsidR="00F87EBD" w:rsidRPr="00F87EBD" w:rsidRDefault="00F87EBD" w:rsidP="00F87EB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F87EBD">
        <w:rPr>
          <w:rFonts w:ascii="Times New Roman" w:eastAsia="Times New Roman" w:hAnsi="Times New Roman" w:cs="Times New Roman"/>
          <w:sz w:val="20"/>
          <w:szCs w:val="20"/>
        </w:rPr>
        <w:t>Eat more whole grains like farro, quinoa, steel-cut oats, hulled barley or brown rice</w:t>
      </w:r>
    </w:p>
    <w:p w:rsidR="00F87EBD" w:rsidRPr="00F87EBD" w:rsidRDefault="00F87EBD" w:rsidP="00F87EBD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F87EBD">
        <w:rPr>
          <w:rFonts w:ascii="Times New Roman" w:eastAsia="Times New Roman" w:hAnsi="Times New Roman" w:cs="Times New Roman"/>
          <w:b/>
          <w:bCs/>
          <w:sz w:val="20"/>
        </w:rPr>
        <w:t>Don’t:</w:t>
      </w:r>
      <w:r w:rsidRPr="00F87E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87EBD" w:rsidRPr="00F87EBD" w:rsidRDefault="00F87EBD" w:rsidP="00F87EBD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F87EBD">
        <w:rPr>
          <w:rFonts w:ascii="Times New Roman" w:eastAsia="Times New Roman" w:hAnsi="Times New Roman" w:cs="Times New Roman"/>
          <w:sz w:val="20"/>
          <w:szCs w:val="20"/>
        </w:rPr>
        <w:t>Drink your calories. Avoid soda, sports drinks and juice</w:t>
      </w:r>
    </w:p>
    <w:p w:rsidR="00F87EBD" w:rsidRPr="00F87EBD" w:rsidRDefault="00F87EBD" w:rsidP="00F87EBD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F87EBD">
        <w:rPr>
          <w:rFonts w:ascii="Times New Roman" w:eastAsia="Times New Roman" w:hAnsi="Times New Roman" w:cs="Times New Roman"/>
          <w:sz w:val="20"/>
          <w:szCs w:val="20"/>
        </w:rPr>
        <w:t>Shop hungry—it leads to poor food choices</w:t>
      </w:r>
    </w:p>
    <w:p w:rsidR="00F87EBD" w:rsidRPr="00F87EBD" w:rsidRDefault="00F87EBD" w:rsidP="00F87EBD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F87EBD">
        <w:rPr>
          <w:rFonts w:ascii="Times New Roman" w:eastAsia="Times New Roman" w:hAnsi="Times New Roman" w:cs="Times New Roman"/>
          <w:sz w:val="20"/>
          <w:szCs w:val="20"/>
        </w:rPr>
        <w:t>Eat anything with “partially hydrogenated” in the ingredient list. That means it contains trans fat, which our bodies can’t metabolize and ends up lining our arteries.</w:t>
      </w:r>
    </w:p>
    <w:p w:rsidR="00F87EBD" w:rsidRPr="00F87EBD" w:rsidRDefault="00F87EBD" w:rsidP="00F87EBD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F87EBD">
        <w:rPr>
          <w:rFonts w:ascii="Times New Roman" w:eastAsia="Times New Roman" w:hAnsi="Times New Roman" w:cs="Times New Roman"/>
          <w:sz w:val="20"/>
          <w:szCs w:val="20"/>
        </w:rPr>
        <w:t>Buy anything that has sugar as one of the first three ingredients</w:t>
      </w:r>
    </w:p>
    <w:p w:rsidR="00F87EBD" w:rsidRPr="00F87EBD" w:rsidRDefault="00F87EBD" w:rsidP="00F87EBD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F87EBD">
        <w:rPr>
          <w:rFonts w:ascii="Times New Roman" w:eastAsia="Times New Roman" w:hAnsi="Times New Roman" w:cs="Times New Roman"/>
          <w:sz w:val="20"/>
          <w:szCs w:val="20"/>
        </w:rPr>
        <w:t>Eat corn fed beef or farmed fish. Corn oil contains omega 6 fatty acids, which lead to inflammation</w:t>
      </w:r>
    </w:p>
    <w:p w:rsidR="00F87EBD" w:rsidRPr="00F87EBD" w:rsidRDefault="00F87EBD" w:rsidP="00F87EBD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F87EBD">
        <w:rPr>
          <w:rFonts w:ascii="Times New Roman" w:eastAsia="Times New Roman" w:hAnsi="Times New Roman" w:cs="Times New Roman"/>
          <w:sz w:val="20"/>
          <w:szCs w:val="20"/>
        </w:rPr>
        <w:t>Buy processed food. “If it comes with a label,” says Lustig, “think of it as a warning label.”</w:t>
      </w:r>
    </w:p>
    <w:p w:rsidR="00043646" w:rsidRDefault="00043646"/>
    <w:sectPr w:rsidR="00043646" w:rsidSect="00043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44472"/>
    <w:multiLevelType w:val="multilevel"/>
    <w:tmpl w:val="1A92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1D33FC"/>
    <w:multiLevelType w:val="multilevel"/>
    <w:tmpl w:val="E00C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defaultTabStop w:val="720"/>
  <w:characterSpacingControl w:val="doNotCompress"/>
  <w:compat/>
  <w:rsids>
    <w:rsidRoot w:val="00F87EBD"/>
    <w:rsid w:val="00043646"/>
    <w:rsid w:val="00BA4B5D"/>
    <w:rsid w:val="00F545A9"/>
    <w:rsid w:val="00F8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646"/>
  </w:style>
  <w:style w:type="paragraph" w:styleId="Heading3">
    <w:name w:val="heading 3"/>
    <w:basedOn w:val="Normal"/>
    <w:link w:val="Heading3Char"/>
    <w:uiPriority w:val="9"/>
    <w:qFormat/>
    <w:rsid w:val="00F87E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87EB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87E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4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7554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5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10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92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87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336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75562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>FIU-COE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brownm</dc:creator>
  <cp:keywords/>
  <dc:description/>
  <cp:lastModifiedBy>brownm</cp:lastModifiedBy>
  <cp:revision>2</cp:revision>
  <dcterms:created xsi:type="dcterms:W3CDTF">2015-01-23T17:09:00Z</dcterms:created>
  <dcterms:modified xsi:type="dcterms:W3CDTF">2015-01-23T17:09:00Z</dcterms:modified>
</cp:coreProperties>
</file>