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075" w:rsidRPr="007E2075" w:rsidRDefault="007E2075" w:rsidP="007E2075">
      <w:pPr>
        <w:shd w:val="clear" w:color="auto" w:fill="FFFFFF"/>
        <w:spacing w:after="150" w:line="540" w:lineRule="atLeast"/>
        <w:textAlignment w:val="baseline"/>
        <w:outlineLvl w:val="0"/>
        <w:rPr>
          <w:rFonts w:ascii="Georgia" w:eastAsia="Times New Roman" w:hAnsi="Georgia" w:cs="Times New Roman"/>
          <w:b/>
          <w:bCs/>
          <w:color w:val="111111"/>
          <w:kern w:val="36"/>
          <w:sz w:val="48"/>
          <w:szCs w:val="48"/>
        </w:rPr>
      </w:pPr>
      <w:r w:rsidRPr="007E2075">
        <w:rPr>
          <w:rFonts w:ascii="Georgia" w:eastAsia="Times New Roman" w:hAnsi="Georgia" w:cs="Times New Roman"/>
          <w:b/>
          <w:bCs/>
          <w:color w:val="111111"/>
          <w:kern w:val="36"/>
          <w:sz w:val="48"/>
          <w:szCs w:val="48"/>
        </w:rPr>
        <w:t>57 Sneaky Sugars to Avoid</w:t>
      </w:r>
    </w:p>
    <w:p w:rsidR="007E2075" w:rsidRPr="007E2075" w:rsidRDefault="007E2075" w:rsidP="007E2075">
      <w:pPr>
        <w:shd w:val="clear" w:color="auto" w:fill="FFFFFF"/>
        <w:spacing w:after="150" w:line="255" w:lineRule="atLeast"/>
        <w:textAlignment w:val="baseline"/>
        <w:rPr>
          <w:rFonts w:ascii="Arial" w:eastAsia="Times New Roman" w:hAnsi="Arial" w:cs="Arial"/>
          <w:color w:val="999999"/>
          <w:sz w:val="17"/>
          <w:szCs w:val="17"/>
        </w:rPr>
      </w:pPr>
      <w:r w:rsidRPr="007E2075">
        <w:rPr>
          <w:rFonts w:ascii="Arial" w:eastAsia="Times New Roman" w:hAnsi="Arial" w:cs="Arial"/>
          <w:color w:val="999999"/>
          <w:sz w:val="17"/>
          <w:szCs w:val="17"/>
          <w:bdr w:val="none" w:sz="0" w:space="0" w:color="auto" w:frame="1"/>
        </w:rPr>
        <w:t>Posted: 11/20/2013 9:42 am EST Updated: 11/20/2013 12:07 pm ES</w:t>
      </w:r>
    </w:p>
    <w:p w:rsidR="007E2075" w:rsidRPr="007E2075" w:rsidRDefault="007E2075" w:rsidP="007E2075">
      <w:pPr>
        <w:shd w:val="clear" w:color="auto" w:fill="FFFFFF"/>
        <w:spacing w:after="150" w:line="255" w:lineRule="atLeast"/>
        <w:textAlignment w:val="baseline"/>
        <w:rPr>
          <w:rFonts w:ascii="Arial" w:eastAsia="Times New Roman" w:hAnsi="Arial" w:cs="Arial"/>
          <w:color w:val="999999"/>
          <w:sz w:val="17"/>
          <w:szCs w:val="17"/>
        </w:rPr>
      </w:pPr>
    </w:p>
    <w:p w:rsidR="007E2075" w:rsidRPr="007E2075" w:rsidRDefault="007E2075" w:rsidP="007E2075">
      <w:pPr>
        <w:shd w:val="clear" w:color="auto" w:fill="FFFFFF"/>
        <w:spacing w:after="225" w:line="315" w:lineRule="atLeast"/>
        <w:textAlignment w:val="baseline"/>
        <w:rPr>
          <w:rFonts w:ascii="Georgia" w:eastAsia="Times New Roman" w:hAnsi="Georgia" w:cs="Arial"/>
          <w:color w:val="333333"/>
          <w:sz w:val="23"/>
          <w:szCs w:val="23"/>
        </w:rPr>
      </w:pPr>
      <w:r w:rsidRPr="007E2075">
        <w:rPr>
          <w:rFonts w:ascii="Georgia" w:eastAsia="Times New Roman" w:hAnsi="Georgia" w:cs="Arial"/>
          <w:color w:val="333333"/>
          <w:sz w:val="23"/>
          <w:szCs w:val="23"/>
        </w:rPr>
        <w:t>Every day we learn something new about how sugar destroys our health and expands our waistlines. Even worse, it seems like every other day food corporations come up with a new name for sugar. For example, all of the following are basically sugar, from our metabolism's perspective:</w:t>
      </w:r>
    </w:p>
    <w:p w:rsidR="007E2075" w:rsidRPr="007E2075" w:rsidRDefault="007E2075" w:rsidP="007E2075">
      <w:pPr>
        <w:shd w:val="clear" w:color="auto" w:fill="FFFFFF"/>
        <w:spacing w:after="225" w:line="315" w:lineRule="atLeast"/>
        <w:textAlignment w:val="baseline"/>
        <w:rPr>
          <w:rFonts w:ascii="Georgia" w:eastAsia="Times New Roman" w:hAnsi="Georgia" w:cs="Arial"/>
          <w:color w:val="333333"/>
          <w:sz w:val="23"/>
          <w:szCs w:val="23"/>
        </w:rPr>
      </w:pPr>
      <w:r w:rsidRPr="007E2075">
        <w:rPr>
          <w:rFonts w:ascii="Georgia" w:eastAsia="Times New Roman" w:hAnsi="Georgia" w:cs="Arial"/>
          <w:color w:val="333333"/>
          <w:sz w:val="23"/>
          <w:szCs w:val="23"/>
        </w:rPr>
        <w:t>1. Agave Nectar </w:t>
      </w:r>
      <w:r w:rsidRPr="007E2075">
        <w:rPr>
          <w:rFonts w:ascii="Georgia" w:eastAsia="Times New Roman" w:hAnsi="Georgia" w:cs="Arial"/>
          <w:color w:val="333333"/>
          <w:sz w:val="23"/>
          <w:szCs w:val="23"/>
        </w:rPr>
        <w:br/>
        <w:t>2. Barley Malt </w:t>
      </w:r>
      <w:r w:rsidRPr="007E2075">
        <w:rPr>
          <w:rFonts w:ascii="Georgia" w:eastAsia="Times New Roman" w:hAnsi="Georgia" w:cs="Arial"/>
          <w:color w:val="333333"/>
          <w:sz w:val="23"/>
          <w:szCs w:val="23"/>
        </w:rPr>
        <w:br/>
        <w:t>3. Beet Sugar </w:t>
      </w:r>
      <w:r w:rsidRPr="007E2075">
        <w:rPr>
          <w:rFonts w:ascii="Georgia" w:eastAsia="Times New Roman" w:hAnsi="Georgia" w:cs="Arial"/>
          <w:color w:val="333333"/>
          <w:sz w:val="23"/>
          <w:szCs w:val="23"/>
        </w:rPr>
        <w:br/>
        <w:t>4. Brown Sugar </w:t>
      </w:r>
      <w:r w:rsidRPr="007E2075">
        <w:rPr>
          <w:rFonts w:ascii="Georgia" w:eastAsia="Times New Roman" w:hAnsi="Georgia" w:cs="Arial"/>
          <w:color w:val="333333"/>
          <w:sz w:val="23"/>
          <w:szCs w:val="23"/>
        </w:rPr>
        <w:br/>
        <w:t>5. Buttered Syrup </w:t>
      </w:r>
      <w:r w:rsidRPr="007E2075">
        <w:rPr>
          <w:rFonts w:ascii="Georgia" w:eastAsia="Times New Roman" w:hAnsi="Georgia" w:cs="Arial"/>
          <w:color w:val="333333"/>
          <w:sz w:val="23"/>
          <w:szCs w:val="23"/>
        </w:rPr>
        <w:br/>
        <w:t>6. Cane Crystals </w:t>
      </w:r>
      <w:r w:rsidRPr="007E2075">
        <w:rPr>
          <w:rFonts w:ascii="Georgia" w:eastAsia="Times New Roman" w:hAnsi="Georgia" w:cs="Arial"/>
          <w:color w:val="333333"/>
          <w:sz w:val="23"/>
          <w:szCs w:val="23"/>
        </w:rPr>
        <w:br/>
        <w:t>7. Cane Juice Crystals </w:t>
      </w:r>
      <w:r w:rsidRPr="007E2075">
        <w:rPr>
          <w:rFonts w:ascii="Georgia" w:eastAsia="Times New Roman" w:hAnsi="Georgia" w:cs="Arial"/>
          <w:color w:val="333333"/>
          <w:sz w:val="23"/>
          <w:szCs w:val="23"/>
        </w:rPr>
        <w:br/>
        <w:t>8. Cane Sugar </w:t>
      </w:r>
      <w:r w:rsidRPr="007E2075">
        <w:rPr>
          <w:rFonts w:ascii="Georgia" w:eastAsia="Times New Roman" w:hAnsi="Georgia" w:cs="Arial"/>
          <w:color w:val="333333"/>
          <w:sz w:val="23"/>
          <w:szCs w:val="23"/>
        </w:rPr>
        <w:br/>
        <w:t>9. Caramel </w:t>
      </w:r>
      <w:r w:rsidRPr="007E2075">
        <w:rPr>
          <w:rFonts w:ascii="Georgia" w:eastAsia="Times New Roman" w:hAnsi="Georgia" w:cs="Arial"/>
          <w:color w:val="333333"/>
          <w:sz w:val="23"/>
          <w:szCs w:val="23"/>
        </w:rPr>
        <w:br/>
        <w:t>10. Carob Syrup </w:t>
      </w:r>
      <w:r w:rsidRPr="007E2075">
        <w:rPr>
          <w:rFonts w:ascii="Georgia" w:eastAsia="Times New Roman" w:hAnsi="Georgia" w:cs="Arial"/>
          <w:color w:val="333333"/>
          <w:sz w:val="23"/>
          <w:szCs w:val="23"/>
        </w:rPr>
        <w:br/>
        <w:t>11. Castor Sugar </w:t>
      </w:r>
      <w:r w:rsidRPr="007E2075">
        <w:rPr>
          <w:rFonts w:ascii="Georgia" w:eastAsia="Times New Roman" w:hAnsi="Georgia" w:cs="Arial"/>
          <w:color w:val="333333"/>
          <w:sz w:val="23"/>
          <w:szCs w:val="23"/>
        </w:rPr>
        <w:br/>
        <w:t>12. Confectioner's Sugar </w:t>
      </w:r>
      <w:r w:rsidRPr="007E2075">
        <w:rPr>
          <w:rFonts w:ascii="Georgia" w:eastAsia="Times New Roman" w:hAnsi="Georgia" w:cs="Arial"/>
          <w:color w:val="333333"/>
          <w:sz w:val="23"/>
          <w:szCs w:val="23"/>
        </w:rPr>
        <w:br/>
        <w:t>13. Corn Sweetener </w:t>
      </w:r>
      <w:r w:rsidRPr="007E2075">
        <w:rPr>
          <w:rFonts w:ascii="Georgia" w:eastAsia="Times New Roman" w:hAnsi="Georgia" w:cs="Arial"/>
          <w:color w:val="333333"/>
          <w:sz w:val="23"/>
          <w:szCs w:val="23"/>
        </w:rPr>
        <w:br/>
        <w:t>14. Corn Syrup </w:t>
      </w:r>
      <w:r w:rsidRPr="007E2075">
        <w:rPr>
          <w:rFonts w:ascii="Georgia" w:eastAsia="Times New Roman" w:hAnsi="Georgia" w:cs="Arial"/>
          <w:color w:val="333333"/>
          <w:sz w:val="23"/>
          <w:szCs w:val="23"/>
        </w:rPr>
        <w:br/>
        <w:t>15. Corn Syrup Solids </w:t>
      </w:r>
      <w:r w:rsidRPr="007E2075">
        <w:rPr>
          <w:rFonts w:ascii="Georgia" w:eastAsia="Times New Roman" w:hAnsi="Georgia" w:cs="Arial"/>
          <w:color w:val="333333"/>
          <w:sz w:val="23"/>
          <w:szCs w:val="23"/>
        </w:rPr>
        <w:br/>
        <w:t>16. Crystalline Fructose </w:t>
      </w:r>
      <w:r w:rsidRPr="007E2075">
        <w:rPr>
          <w:rFonts w:ascii="Georgia" w:eastAsia="Times New Roman" w:hAnsi="Georgia" w:cs="Arial"/>
          <w:color w:val="333333"/>
          <w:sz w:val="23"/>
          <w:szCs w:val="23"/>
        </w:rPr>
        <w:br/>
        <w:t>17. Date Sugar </w:t>
      </w:r>
      <w:r w:rsidRPr="007E2075">
        <w:rPr>
          <w:rFonts w:ascii="Georgia" w:eastAsia="Times New Roman" w:hAnsi="Georgia" w:cs="Arial"/>
          <w:color w:val="333333"/>
          <w:sz w:val="23"/>
          <w:szCs w:val="23"/>
        </w:rPr>
        <w:br/>
        <w:t xml:space="preserve">18. </w:t>
      </w:r>
      <w:proofErr w:type="spellStart"/>
      <w:r w:rsidRPr="007E2075">
        <w:rPr>
          <w:rFonts w:ascii="Georgia" w:eastAsia="Times New Roman" w:hAnsi="Georgia" w:cs="Arial"/>
          <w:color w:val="333333"/>
          <w:sz w:val="23"/>
          <w:szCs w:val="23"/>
        </w:rPr>
        <w:t>Demerara</w:t>
      </w:r>
      <w:proofErr w:type="spellEnd"/>
      <w:r w:rsidRPr="007E2075">
        <w:rPr>
          <w:rFonts w:ascii="Georgia" w:eastAsia="Times New Roman" w:hAnsi="Georgia" w:cs="Arial"/>
          <w:color w:val="333333"/>
          <w:sz w:val="23"/>
          <w:szCs w:val="23"/>
        </w:rPr>
        <w:t xml:space="preserve"> Sugar </w:t>
      </w:r>
      <w:r w:rsidRPr="007E2075">
        <w:rPr>
          <w:rFonts w:ascii="Georgia" w:eastAsia="Times New Roman" w:hAnsi="Georgia" w:cs="Arial"/>
          <w:color w:val="333333"/>
          <w:sz w:val="23"/>
          <w:szCs w:val="23"/>
        </w:rPr>
        <w:br/>
        <w:t>19. Dextran </w:t>
      </w:r>
      <w:r w:rsidRPr="007E2075">
        <w:rPr>
          <w:rFonts w:ascii="Georgia" w:eastAsia="Times New Roman" w:hAnsi="Georgia" w:cs="Arial"/>
          <w:color w:val="333333"/>
          <w:sz w:val="23"/>
          <w:szCs w:val="23"/>
        </w:rPr>
        <w:br/>
        <w:t>20. Dextrose </w:t>
      </w:r>
      <w:r w:rsidRPr="007E2075">
        <w:rPr>
          <w:rFonts w:ascii="Georgia" w:eastAsia="Times New Roman" w:hAnsi="Georgia" w:cs="Arial"/>
          <w:color w:val="333333"/>
          <w:sz w:val="23"/>
          <w:szCs w:val="23"/>
        </w:rPr>
        <w:br/>
        <w:t xml:space="preserve">21. </w:t>
      </w:r>
      <w:proofErr w:type="spellStart"/>
      <w:r w:rsidRPr="007E2075">
        <w:rPr>
          <w:rFonts w:ascii="Georgia" w:eastAsia="Times New Roman" w:hAnsi="Georgia" w:cs="Arial"/>
          <w:color w:val="333333"/>
          <w:sz w:val="23"/>
          <w:szCs w:val="23"/>
        </w:rPr>
        <w:t>Diastatic</w:t>
      </w:r>
      <w:proofErr w:type="spellEnd"/>
      <w:r w:rsidRPr="007E2075">
        <w:rPr>
          <w:rFonts w:ascii="Georgia" w:eastAsia="Times New Roman" w:hAnsi="Georgia" w:cs="Arial"/>
          <w:color w:val="333333"/>
          <w:sz w:val="23"/>
          <w:szCs w:val="23"/>
        </w:rPr>
        <w:t xml:space="preserve"> Malt </w:t>
      </w:r>
      <w:r w:rsidRPr="007E2075">
        <w:rPr>
          <w:rFonts w:ascii="Georgia" w:eastAsia="Times New Roman" w:hAnsi="Georgia" w:cs="Arial"/>
          <w:color w:val="333333"/>
          <w:sz w:val="23"/>
          <w:szCs w:val="23"/>
        </w:rPr>
        <w:br/>
        <w:t xml:space="preserve">22. </w:t>
      </w:r>
      <w:proofErr w:type="spellStart"/>
      <w:r w:rsidRPr="007E2075">
        <w:rPr>
          <w:rFonts w:ascii="Georgia" w:eastAsia="Times New Roman" w:hAnsi="Georgia" w:cs="Arial"/>
          <w:color w:val="333333"/>
          <w:sz w:val="23"/>
          <w:szCs w:val="23"/>
        </w:rPr>
        <w:t>Diatase</w:t>
      </w:r>
      <w:proofErr w:type="spellEnd"/>
      <w:r w:rsidRPr="007E2075">
        <w:rPr>
          <w:rFonts w:ascii="Georgia" w:eastAsia="Times New Roman" w:hAnsi="Georgia" w:cs="Arial"/>
          <w:color w:val="333333"/>
          <w:sz w:val="23"/>
          <w:szCs w:val="23"/>
        </w:rPr>
        <w:t> </w:t>
      </w:r>
      <w:r w:rsidRPr="007E2075">
        <w:rPr>
          <w:rFonts w:ascii="Georgia" w:eastAsia="Times New Roman" w:hAnsi="Georgia" w:cs="Arial"/>
          <w:color w:val="333333"/>
          <w:sz w:val="23"/>
          <w:szCs w:val="23"/>
        </w:rPr>
        <w:br/>
        <w:t xml:space="preserve">23. Ethyl </w:t>
      </w:r>
      <w:proofErr w:type="spellStart"/>
      <w:r w:rsidRPr="007E2075">
        <w:rPr>
          <w:rFonts w:ascii="Georgia" w:eastAsia="Times New Roman" w:hAnsi="Georgia" w:cs="Arial"/>
          <w:color w:val="333333"/>
          <w:sz w:val="23"/>
          <w:szCs w:val="23"/>
        </w:rPr>
        <w:t>Maltol</w:t>
      </w:r>
      <w:proofErr w:type="spellEnd"/>
      <w:r w:rsidRPr="007E2075">
        <w:rPr>
          <w:rFonts w:ascii="Georgia" w:eastAsia="Times New Roman" w:hAnsi="Georgia" w:cs="Arial"/>
          <w:color w:val="333333"/>
          <w:sz w:val="23"/>
          <w:szCs w:val="23"/>
        </w:rPr>
        <w:t> </w:t>
      </w:r>
      <w:r w:rsidRPr="007E2075">
        <w:rPr>
          <w:rFonts w:ascii="Georgia" w:eastAsia="Times New Roman" w:hAnsi="Georgia" w:cs="Arial"/>
          <w:color w:val="333333"/>
          <w:sz w:val="23"/>
          <w:szCs w:val="23"/>
        </w:rPr>
        <w:br/>
        <w:t>24. Evaporated Cane Juice </w:t>
      </w:r>
      <w:r w:rsidRPr="007E2075">
        <w:rPr>
          <w:rFonts w:ascii="Georgia" w:eastAsia="Times New Roman" w:hAnsi="Georgia" w:cs="Arial"/>
          <w:color w:val="333333"/>
          <w:sz w:val="23"/>
          <w:szCs w:val="23"/>
        </w:rPr>
        <w:br/>
        <w:t>25. Fructose </w:t>
      </w:r>
      <w:r w:rsidRPr="007E2075">
        <w:rPr>
          <w:rFonts w:ascii="Georgia" w:eastAsia="Times New Roman" w:hAnsi="Georgia" w:cs="Arial"/>
          <w:color w:val="333333"/>
          <w:sz w:val="23"/>
          <w:szCs w:val="23"/>
        </w:rPr>
        <w:br/>
        <w:t>26. Fruit Juice </w:t>
      </w:r>
      <w:r w:rsidRPr="007E2075">
        <w:rPr>
          <w:rFonts w:ascii="Georgia" w:eastAsia="Times New Roman" w:hAnsi="Georgia" w:cs="Arial"/>
          <w:color w:val="333333"/>
          <w:sz w:val="23"/>
          <w:szCs w:val="23"/>
        </w:rPr>
        <w:br/>
        <w:t>27. Fruit Juice Concentrates </w:t>
      </w:r>
      <w:r w:rsidRPr="007E2075">
        <w:rPr>
          <w:rFonts w:ascii="Georgia" w:eastAsia="Times New Roman" w:hAnsi="Georgia" w:cs="Arial"/>
          <w:color w:val="333333"/>
          <w:sz w:val="23"/>
          <w:szCs w:val="23"/>
        </w:rPr>
        <w:br/>
        <w:t>28. Galactose </w:t>
      </w:r>
      <w:r w:rsidRPr="007E2075">
        <w:rPr>
          <w:rFonts w:ascii="Georgia" w:eastAsia="Times New Roman" w:hAnsi="Georgia" w:cs="Arial"/>
          <w:color w:val="333333"/>
          <w:sz w:val="23"/>
          <w:szCs w:val="23"/>
        </w:rPr>
        <w:br/>
        <w:t>29. Glucose </w:t>
      </w:r>
      <w:r w:rsidRPr="007E2075">
        <w:rPr>
          <w:rFonts w:ascii="Georgia" w:eastAsia="Times New Roman" w:hAnsi="Georgia" w:cs="Arial"/>
          <w:color w:val="333333"/>
          <w:sz w:val="23"/>
          <w:szCs w:val="23"/>
        </w:rPr>
        <w:br/>
        <w:t>30. Glucose Solids </w:t>
      </w:r>
      <w:r w:rsidRPr="007E2075">
        <w:rPr>
          <w:rFonts w:ascii="Georgia" w:eastAsia="Times New Roman" w:hAnsi="Georgia" w:cs="Arial"/>
          <w:color w:val="333333"/>
          <w:sz w:val="23"/>
          <w:szCs w:val="23"/>
        </w:rPr>
        <w:br/>
        <w:t>31. Golden Sugar </w:t>
      </w:r>
      <w:r w:rsidRPr="007E2075">
        <w:rPr>
          <w:rFonts w:ascii="Georgia" w:eastAsia="Times New Roman" w:hAnsi="Georgia" w:cs="Arial"/>
          <w:color w:val="333333"/>
          <w:sz w:val="23"/>
          <w:szCs w:val="23"/>
        </w:rPr>
        <w:br/>
      </w:r>
      <w:r w:rsidRPr="007E2075">
        <w:rPr>
          <w:rFonts w:ascii="Georgia" w:eastAsia="Times New Roman" w:hAnsi="Georgia" w:cs="Arial"/>
          <w:color w:val="333333"/>
          <w:sz w:val="23"/>
          <w:szCs w:val="23"/>
        </w:rPr>
        <w:lastRenderedPageBreak/>
        <w:t>32. Golden Syrup </w:t>
      </w:r>
      <w:r w:rsidRPr="007E2075">
        <w:rPr>
          <w:rFonts w:ascii="Georgia" w:eastAsia="Times New Roman" w:hAnsi="Georgia" w:cs="Arial"/>
          <w:color w:val="333333"/>
          <w:sz w:val="23"/>
          <w:szCs w:val="23"/>
        </w:rPr>
        <w:br/>
        <w:t>33. Granulated Sugar </w:t>
      </w:r>
      <w:r w:rsidRPr="007E2075">
        <w:rPr>
          <w:rFonts w:ascii="Georgia" w:eastAsia="Times New Roman" w:hAnsi="Georgia" w:cs="Arial"/>
          <w:color w:val="333333"/>
          <w:sz w:val="23"/>
          <w:szCs w:val="23"/>
        </w:rPr>
        <w:br/>
        <w:t>34. Grape Sugar </w:t>
      </w:r>
      <w:r w:rsidRPr="007E2075">
        <w:rPr>
          <w:rFonts w:ascii="Georgia" w:eastAsia="Times New Roman" w:hAnsi="Georgia" w:cs="Arial"/>
          <w:color w:val="333333"/>
          <w:sz w:val="23"/>
          <w:szCs w:val="23"/>
        </w:rPr>
        <w:br/>
        <w:t>35. High-Fructose Corn Syrup </w:t>
      </w:r>
      <w:r w:rsidRPr="007E2075">
        <w:rPr>
          <w:rFonts w:ascii="Georgia" w:eastAsia="Times New Roman" w:hAnsi="Georgia" w:cs="Arial"/>
          <w:color w:val="333333"/>
          <w:sz w:val="23"/>
          <w:szCs w:val="23"/>
        </w:rPr>
        <w:br/>
        <w:t>36. Honey </w:t>
      </w:r>
      <w:r w:rsidRPr="007E2075">
        <w:rPr>
          <w:rFonts w:ascii="Georgia" w:eastAsia="Times New Roman" w:hAnsi="Georgia" w:cs="Arial"/>
          <w:color w:val="333333"/>
          <w:sz w:val="23"/>
          <w:szCs w:val="23"/>
        </w:rPr>
        <w:br/>
        <w:t>37. Icing Sugar </w:t>
      </w:r>
      <w:r w:rsidRPr="007E2075">
        <w:rPr>
          <w:rFonts w:ascii="Georgia" w:eastAsia="Times New Roman" w:hAnsi="Georgia" w:cs="Arial"/>
          <w:color w:val="333333"/>
          <w:sz w:val="23"/>
          <w:szCs w:val="23"/>
        </w:rPr>
        <w:br/>
        <w:t>38. Invert Sugar </w:t>
      </w:r>
      <w:r w:rsidRPr="007E2075">
        <w:rPr>
          <w:rFonts w:ascii="Georgia" w:eastAsia="Times New Roman" w:hAnsi="Georgia" w:cs="Arial"/>
          <w:color w:val="333333"/>
          <w:sz w:val="23"/>
          <w:szCs w:val="23"/>
        </w:rPr>
        <w:br/>
        <w:t>39. Lactose </w:t>
      </w:r>
      <w:r w:rsidRPr="007E2075">
        <w:rPr>
          <w:rFonts w:ascii="Georgia" w:eastAsia="Times New Roman" w:hAnsi="Georgia" w:cs="Arial"/>
          <w:color w:val="333333"/>
          <w:sz w:val="23"/>
          <w:szCs w:val="23"/>
        </w:rPr>
        <w:br/>
        <w:t>40. Malt Syrup </w:t>
      </w:r>
      <w:r w:rsidRPr="007E2075">
        <w:rPr>
          <w:rFonts w:ascii="Georgia" w:eastAsia="Times New Roman" w:hAnsi="Georgia" w:cs="Arial"/>
          <w:color w:val="333333"/>
          <w:sz w:val="23"/>
          <w:szCs w:val="23"/>
        </w:rPr>
        <w:br/>
        <w:t xml:space="preserve">41. </w:t>
      </w:r>
      <w:proofErr w:type="spellStart"/>
      <w:r w:rsidRPr="007E2075">
        <w:rPr>
          <w:rFonts w:ascii="Georgia" w:eastAsia="Times New Roman" w:hAnsi="Georgia" w:cs="Arial"/>
          <w:color w:val="333333"/>
          <w:sz w:val="23"/>
          <w:szCs w:val="23"/>
        </w:rPr>
        <w:t>Maltodextrin</w:t>
      </w:r>
      <w:proofErr w:type="spellEnd"/>
      <w:r w:rsidRPr="007E2075">
        <w:rPr>
          <w:rFonts w:ascii="Georgia" w:eastAsia="Times New Roman" w:hAnsi="Georgia" w:cs="Arial"/>
          <w:color w:val="333333"/>
          <w:sz w:val="23"/>
          <w:szCs w:val="23"/>
        </w:rPr>
        <w:t> </w:t>
      </w:r>
      <w:r w:rsidRPr="007E2075">
        <w:rPr>
          <w:rFonts w:ascii="Georgia" w:eastAsia="Times New Roman" w:hAnsi="Georgia" w:cs="Arial"/>
          <w:color w:val="333333"/>
          <w:sz w:val="23"/>
          <w:szCs w:val="23"/>
        </w:rPr>
        <w:br/>
        <w:t>42. Maltose </w:t>
      </w:r>
      <w:r w:rsidRPr="007E2075">
        <w:rPr>
          <w:rFonts w:ascii="Georgia" w:eastAsia="Times New Roman" w:hAnsi="Georgia" w:cs="Arial"/>
          <w:color w:val="333333"/>
          <w:sz w:val="23"/>
          <w:szCs w:val="23"/>
        </w:rPr>
        <w:br/>
        <w:t>43. Maple Syrup </w:t>
      </w:r>
      <w:r w:rsidRPr="007E2075">
        <w:rPr>
          <w:rFonts w:ascii="Georgia" w:eastAsia="Times New Roman" w:hAnsi="Georgia" w:cs="Arial"/>
          <w:color w:val="333333"/>
          <w:sz w:val="23"/>
          <w:szCs w:val="23"/>
        </w:rPr>
        <w:br/>
        <w:t>44. Molasses </w:t>
      </w:r>
      <w:r w:rsidRPr="007E2075">
        <w:rPr>
          <w:rFonts w:ascii="Georgia" w:eastAsia="Times New Roman" w:hAnsi="Georgia" w:cs="Arial"/>
          <w:color w:val="333333"/>
          <w:sz w:val="23"/>
          <w:szCs w:val="23"/>
        </w:rPr>
        <w:br/>
        <w:t xml:space="preserve">45. </w:t>
      </w:r>
      <w:proofErr w:type="spellStart"/>
      <w:r w:rsidRPr="007E2075">
        <w:rPr>
          <w:rFonts w:ascii="Georgia" w:eastAsia="Times New Roman" w:hAnsi="Georgia" w:cs="Arial"/>
          <w:color w:val="333333"/>
          <w:sz w:val="23"/>
          <w:szCs w:val="23"/>
        </w:rPr>
        <w:t>Muscovado</w:t>
      </w:r>
      <w:proofErr w:type="spellEnd"/>
      <w:r w:rsidRPr="007E2075">
        <w:rPr>
          <w:rFonts w:ascii="Georgia" w:eastAsia="Times New Roman" w:hAnsi="Georgia" w:cs="Arial"/>
          <w:color w:val="333333"/>
          <w:sz w:val="23"/>
          <w:szCs w:val="23"/>
        </w:rPr>
        <w:t xml:space="preserve"> Sugar </w:t>
      </w:r>
      <w:r w:rsidRPr="007E2075">
        <w:rPr>
          <w:rFonts w:ascii="Georgia" w:eastAsia="Times New Roman" w:hAnsi="Georgia" w:cs="Arial"/>
          <w:color w:val="333333"/>
          <w:sz w:val="23"/>
          <w:szCs w:val="23"/>
        </w:rPr>
        <w:br/>
        <w:t xml:space="preserve">46. </w:t>
      </w:r>
      <w:proofErr w:type="spellStart"/>
      <w:r w:rsidRPr="007E2075">
        <w:rPr>
          <w:rFonts w:ascii="Georgia" w:eastAsia="Times New Roman" w:hAnsi="Georgia" w:cs="Arial"/>
          <w:color w:val="333333"/>
          <w:sz w:val="23"/>
          <w:szCs w:val="23"/>
        </w:rPr>
        <w:t>Panocha</w:t>
      </w:r>
      <w:proofErr w:type="spellEnd"/>
      <w:r w:rsidRPr="007E2075">
        <w:rPr>
          <w:rFonts w:ascii="Georgia" w:eastAsia="Times New Roman" w:hAnsi="Georgia" w:cs="Arial"/>
          <w:color w:val="333333"/>
          <w:sz w:val="23"/>
          <w:szCs w:val="23"/>
        </w:rPr>
        <w:t> </w:t>
      </w:r>
      <w:r w:rsidRPr="007E2075">
        <w:rPr>
          <w:rFonts w:ascii="Georgia" w:eastAsia="Times New Roman" w:hAnsi="Georgia" w:cs="Arial"/>
          <w:color w:val="333333"/>
          <w:sz w:val="23"/>
          <w:szCs w:val="23"/>
        </w:rPr>
        <w:br/>
        <w:t>47. Raw Sugar </w:t>
      </w:r>
      <w:r w:rsidRPr="007E2075">
        <w:rPr>
          <w:rFonts w:ascii="Georgia" w:eastAsia="Times New Roman" w:hAnsi="Georgia" w:cs="Arial"/>
          <w:color w:val="333333"/>
          <w:sz w:val="23"/>
          <w:szCs w:val="23"/>
        </w:rPr>
        <w:br/>
        <w:t>48. Refiner's Syrup </w:t>
      </w:r>
      <w:r w:rsidRPr="007E2075">
        <w:rPr>
          <w:rFonts w:ascii="Georgia" w:eastAsia="Times New Roman" w:hAnsi="Georgia" w:cs="Arial"/>
          <w:color w:val="333333"/>
          <w:sz w:val="23"/>
          <w:szCs w:val="23"/>
        </w:rPr>
        <w:br/>
        <w:t>49. Rice Syrup </w:t>
      </w:r>
      <w:r w:rsidRPr="007E2075">
        <w:rPr>
          <w:rFonts w:ascii="Georgia" w:eastAsia="Times New Roman" w:hAnsi="Georgia" w:cs="Arial"/>
          <w:color w:val="333333"/>
          <w:sz w:val="23"/>
          <w:szCs w:val="23"/>
        </w:rPr>
        <w:br/>
        <w:t>50. Sorbitol </w:t>
      </w:r>
      <w:r w:rsidRPr="007E2075">
        <w:rPr>
          <w:rFonts w:ascii="Georgia" w:eastAsia="Times New Roman" w:hAnsi="Georgia" w:cs="Arial"/>
          <w:color w:val="333333"/>
          <w:sz w:val="23"/>
          <w:szCs w:val="23"/>
        </w:rPr>
        <w:br/>
        <w:t>51. Sorghum Syrup </w:t>
      </w:r>
      <w:r w:rsidRPr="007E2075">
        <w:rPr>
          <w:rFonts w:ascii="Georgia" w:eastAsia="Times New Roman" w:hAnsi="Georgia" w:cs="Arial"/>
          <w:color w:val="333333"/>
          <w:sz w:val="23"/>
          <w:szCs w:val="23"/>
        </w:rPr>
        <w:br/>
        <w:t>52. Sucrose </w:t>
      </w:r>
      <w:r w:rsidRPr="007E2075">
        <w:rPr>
          <w:rFonts w:ascii="Georgia" w:eastAsia="Times New Roman" w:hAnsi="Georgia" w:cs="Arial"/>
          <w:color w:val="333333"/>
          <w:sz w:val="23"/>
          <w:szCs w:val="23"/>
        </w:rPr>
        <w:br/>
        <w:t>53. Sugar </w:t>
      </w:r>
      <w:r w:rsidRPr="007E2075">
        <w:rPr>
          <w:rFonts w:ascii="Georgia" w:eastAsia="Times New Roman" w:hAnsi="Georgia" w:cs="Arial"/>
          <w:color w:val="333333"/>
          <w:sz w:val="23"/>
          <w:szCs w:val="23"/>
        </w:rPr>
        <w:br/>
        <w:t>54. Syrup </w:t>
      </w:r>
      <w:r w:rsidRPr="007E2075">
        <w:rPr>
          <w:rFonts w:ascii="Georgia" w:eastAsia="Times New Roman" w:hAnsi="Georgia" w:cs="Arial"/>
          <w:color w:val="333333"/>
          <w:sz w:val="23"/>
          <w:szCs w:val="23"/>
        </w:rPr>
        <w:br/>
        <w:t>55. Treacle </w:t>
      </w:r>
      <w:r w:rsidRPr="007E2075">
        <w:rPr>
          <w:rFonts w:ascii="Georgia" w:eastAsia="Times New Roman" w:hAnsi="Georgia" w:cs="Arial"/>
          <w:color w:val="333333"/>
          <w:sz w:val="23"/>
          <w:szCs w:val="23"/>
        </w:rPr>
        <w:br/>
        <w:t xml:space="preserve">56. </w:t>
      </w:r>
      <w:proofErr w:type="spellStart"/>
      <w:r w:rsidRPr="007E2075">
        <w:rPr>
          <w:rFonts w:ascii="Georgia" w:eastAsia="Times New Roman" w:hAnsi="Georgia" w:cs="Arial"/>
          <w:color w:val="333333"/>
          <w:sz w:val="23"/>
          <w:szCs w:val="23"/>
        </w:rPr>
        <w:t>Turbinado</w:t>
      </w:r>
      <w:proofErr w:type="spellEnd"/>
      <w:r w:rsidRPr="007E2075">
        <w:rPr>
          <w:rFonts w:ascii="Georgia" w:eastAsia="Times New Roman" w:hAnsi="Georgia" w:cs="Arial"/>
          <w:color w:val="333333"/>
          <w:sz w:val="23"/>
          <w:szCs w:val="23"/>
        </w:rPr>
        <w:t xml:space="preserve"> Sugar </w:t>
      </w:r>
      <w:r w:rsidRPr="007E2075">
        <w:rPr>
          <w:rFonts w:ascii="Georgia" w:eastAsia="Times New Roman" w:hAnsi="Georgia" w:cs="Arial"/>
          <w:color w:val="333333"/>
          <w:sz w:val="23"/>
          <w:szCs w:val="23"/>
        </w:rPr>
        <w:br/>
        <w:t>57. Yellow Sugar</w:t>
      </w:r>
    </w:p>
    <w:p w:rsidR="007E2075" w:rsidRPr="007E2075" w:rsidRDefault="007E2075" w:rsidP="007E2075">
      <w:pPr>
        <w:shd w:val="clear" w:color="auto" w:fill="FFFFFF"/>
        <w:spacing w:after="0" w:line="315" w:lineRule="atLeast"/>
        <w:textAlignment w:val="baseline"/>
        <w:rPr>
          <w:rFonts w:ascii="Georgia" w:eastAsia="Times New Roman" w:hAnsi="Georgia" w:cs="Arial"/>
          <w:color w:val="333333"/>
          <w:sz w:val="23"/>
          <w:szCs w:val="23"/>
        </w:rPr>
      </w:pPr>
      <w:r w:rsidRPr="007E2075">
        <w:rPr>
          <w:rFonts w:ascii="Georgia" w:eastAsia="Times New Roman" w:hAnsi="Georgia" w:cs="Arial"/>
          <w:b/>
          <w:bCs/>
          <w:color w:val="333333"/>
          <w:sz w:val="23"/>
          <w:szCs w:val="23"/>
          <w:bdr w:val="none" w:sz="0" w:space="0" w:color="auto" w:frame="1"/>
        </w:rPr>
        <w:t xml:space="preserve">Sugar </w:t>
      </w:r>
      <w:proofErr w:type="gramStart"/>
      <w:r w:rsidRPr="007E2075">
        <w:rPr>
          <w:rFonts w:ascii="Georgia" w:eastAsia="Times New Roman" w:hAnsi="Georgia" w:cs="Arial"/>
          <w:b/>
          <w:bCs/>
          <w:color w:val="333333"/>
          <w:sz w:val="23"/>
          <w:szCs w:val="23"/>
          <w:bdr w:val="none" w:sz="0" w:space="0" w:color="auto" w:frame="1"/>
        </w:rPr>
        <w:t>By</w:t>
      </w:r>
      <w:proofErr w:type="gramEnd"/>
      <w:r w:rsidRPr="007E2075">
        <w:rPr>
          <w:rFonts w:ascii="Georgia" w:eastAsia="Times New Roman" w:hAnsi="Georgia" w:cs="Arial"/>
          <w:b/>
          <w:bCs/>
          <w:color w:val="333333"/>
          <w:sz w:val="23"/>
          <w:szCs w:val="23"/>
          <w:bdr w:val="none" w:sz="0" w:space="0" w:color="auto" w:frame="1"/>
        </w:rPr>
        <w:t xml:space="preserve"> Any Name is Just as Toxic and Addictive</w:t>
      </w:r>
      <w:r w:rsidRPr="007E2075">
        <w:rPr>
          <w:rFonts w:ascii="Georgia" w:eastAsia="Times New Roman" w:hAnsi="Georgia" w:cs="Arial"/>
          <w:color w:val="333333"/>
          <w:sz w:val="23"/>
          <w:szCs w:val="23"/>
        </w:rPr>
        <w:br/>
        <w:t>Memorizing this list isn't important. It is important to know that any form of caloric sweetener harms our health and leads to weight gain. Put differently, our body does not care where sweetener calories come from. To our body, apple juice is basically the same as soda, since they both contain about 30 grams of sugar. A "weight loss" bar with 30 grams of sweeteners causes the same clog as a candy bar with 30 grams of sugar. "Heart smart" cereal is worse than breakfast pastries -- they are both full of sweeteners, but you may feel bad eating more than two pastries while happily filling bowl after bowl with "enriched" sweetened cereal.</w:t>
      </w:r>
    </w:p>
    <w:p w:rsidR="007E2075" w:rsidRPr="007E2075" w:rsidRDefault="007E2075" w:rsidP="007E2075">
      <w:pPr>
        <w:shd w:val="clear" w:color="auto" w:fill="FFFFFF"/>
        <w:spacing w:after="0" w:line="315" w:lineRule="atLeast"/>
        <w:textAlignment w:val="baseline"/>
        <w:rPr>
          <w:rFonts w:ascii="Georgia" w:eastAsia="Times New Roman" w:hAnsi="Georgia" w:cs="Arial"/>
          <w:color w:val="333333"/>
          <w:sz w:val="23"/>
          <w:szCs w:val="23"/>
        </w:rPr>
      </w:pPr>
      <w:r w:rsidRPr="007E2075">
        <w:rPr>
          <w:rFonts w:ascii="Georgia" w:eastAsia="Times New Roman" w:hAnsi="Georgia" w:cs="Arial"/>
          <w:b/>
          <w:bCs/>
          <w:color w:val="333333"/>
          <w:sz w:val="23"/>
          <w:szCs w:val="23"/>
          <w:bdr w:val="none" w:sz="0" w:space="0" w:color="auto" w:frame="1"/>
        </w:rPr>
        <w:t>Don't Be Deceived by "Natural" Marketing</w:t>
      </w:r>
      <w:r w:rsidRPr="007E2075">
        <w:rPr>
          <w:rFonts w:ascii="Georgia" w:eastAsia="Times New Roman" w:hAnsi="Georgia" w:cs="Arial"/>
          <w:color w:val="333333"/>
          <w:sz w:val="23"/>
          <w:szCs w:val="23"/>
        </w:rPr>
        <w:br/>
      </w:r>
      <w:proofErr w:type="gramStart"/>
      <w:r w:rsidRPr="007E2075">
        <w:rPr>
          <w:rFonts w:ascii="Georgia" w:eastAsia="Times New Roman" w:hAnsi="Georgia" w:cs="Arial"/>
          <w:color w:val="333333"/>
          <w:sz w:val="23"/>
          <w:szCs w:val="23"/>
        </w:rPr>
        <w:t>It's</w:t>
      </w:r>
      <w:proofErr w:type="gramEnd"/>
      <w:r w:rsidRPr="007E2075">
        <w:rPr>
          <w:rFonts w:ascii="Georgia" w:eastAsia="Times New Roman" w:hAnsi="Georgia" w:cs="Arial"/>
          <w:color w:val="333333"/>
          <w:sz w:val="23"/>
          <w:szCs w:val="23"/>
        </w:rPr>
        <w:t xml:space="preserve"> also important that you protect yourself from misleading "natural" marketing. Unnatural high-fructose corn syrup is </w:t>
      </w:r>
      <w:hyperlink r:id="rId5" w:anchor=".UozJVdLOmSo" w:tgtFrame="_hplink" w:history="1">
        <w:r w:rsidRPr="007E2075">
          <w:rPr>
            <w:rFonts w:ascii="Georgia" w:eastAsia="Times New Roman" w:hAnsi="Georgia" w:cs="Arial"/>
            <w:color w:val="6AA3B1"/>
            <w:sz w:val="23"/>
            <w:szCs w:val="23"/>
            <w:bdr w:val="none" w:sz="0" w:space="0" w:color="auto" w:frame="1"/>
          </w:rPr>
          <w:t>42 percent fructose</w:t>
        </w:r>
      </w:hyperlink>
      <w:r w:rsidRPr="007E2075">
        <w:rPr>
          <w:rFonts w:ascii="Georgia" w:eastAsia="Times New Roman" w:hAnsi="Georgia" w:cs="Arial"/>
          <w:color w:val="333333"/>
          <w:sz w:val="23"/>
          <w:szCs w:val="23"/>
        </w:rPr>
        <w:t xml:space="preserve">. Natural agave nectar </w:t>
      </w:r>
      <w:proofErr w:type="spellStart"/>
      <w:r w:rsidRPr="007E2075">
        <w:rPr>
          <w:rFonts w:ascii="Georgia" w:eastAsia="Times New Roman" w:hAnsi="Georgia" w:cs="Arial"/>
          <w:color w:val="333333"/>
          <w:sz w:val="23"/>
          <w:szCs w:val="23"/>
        </w:rPr>
        <w:t>is</w:t>
      </w:r>
      <w:hyperlink r:id="rId6" w:tgtFrame="_hplink" w:history="1">
        <w:r w:rsidRPr="007E2075">
          <w:rPr>
            <w:rFonts w:ascii="Georgia" w:eastAsia="Times New Roman" w:hAnsi="Georgia" w:cs="Arial"/>
            <w:color w:val="6AA3B1"/>
            <w:sz w:val="23"/>
            <w:szCs w:val="23"/>
            <w:bdr w:val="none" w:sz="0" w:space="0" w:color="auto" w:frame="1"/>
          </w:rPr>
          <w:t>about</w:t>
        </w:r>
        <w:proofErr w:type="spellEnd"/>
        <w:r w:rsidRPr="007E2075">
          <w:rPr>
            <w:rFonts w:ascii="Georgia" w:eastAsia="Times New Roman" w:hAnsi="Georgia" w:cs="Arial"/>
            <w:color w:val="6AA3B1"/>
            <w:sz w:val="23"/>
            <w:szCs w:val="23"/>
            <w:bdr w:val="none" w:sz="0" w:space="0" w:color="auto" w:frame="1"/>
          </w:rPr>
          <w:t xml:space="preserve"> 90 percent fructose</w:t>
        </w:r>
      </w:hyperlink>
      <w:r w:rsidRPr="007E2075">
        <w:rPr>
          <w:rFonts w:ascii="Georgia" w:eastAsia="Times New Roman" w:hAnsi="Georgia" w:cs="Arial"/>
          <w:color w:val="333333"/>
          <w:sz w:val="23"/>
          <w:szCs w:val="23"/>
        </w:rPr>
        <w:t xml:space="preserve">. Snake venom is also natural. Sure the juice, bar, cereal and agave may have some additional accompanying nutrients, but that doesn't make the sweeteners in </w:t>
      </w:r>
      <w:r w:rsidRPr="007E2075">
        <w:rPr>
          <w:rFonts w:ascii="Georgia" w:eastAsia="Times New Roman" w:hAnsi="Georgia" w:cs="Arial"/>
          <w:color w:val="333333"/>
          <w:sz w:val="23"/>
          <w:szCs w:val="23"/>
        </w:rPr>
        <w:lastRenderedPageBreak/>
        <w:t>them any less harmful. Dissolving a vitamin pill in a can of soda doesn't make the soda healthy.</w:t>
      </w:r>
    </w:p>
    <w:p w:rsidR="007E2075" w:rsidRPr="007E2075" w:rsidRDefault="007E2075" w:rsidP="007E2075">
      <w:pPr>
        <w:shd w:val="clear" w:color="auto" w:fill="FFFFFF"/>
        <w:spacing w:after="0" w:line="315" w:lineRule="atLeast"/>
        <w:textAlignment w:val="baseline"/>
        <w:rPr>
          <w:rFonts w:ascii="Georgia" w:eastAsia="Times New Roman" w:hAnsi="Georgia" w:cs="Arial"/>
          <w:color w:val="333333"/>
          <w:sz w:val="23"/>
          <w:szCs w:val="23"/>
        </w:rPr>
      </w:pPr>
      <w:r w:rsidRPr="007E2075">
        <w:rPr>
          <w:rFonts w:ascii="Georgia" w:eastAsia="Times New Roman" w:hAnsi="Georgia" w:cs="Arial"/>
          <w:b/>
          <w:bCs/>
          <w:color w:val="333333"/>
          <w:sz w:val="23"/>
          <w:szCs w:val="23"/>
          <w:bdr w:val="none" w:sz="0" w:space="0" w:color="auto" w:frame="1"/>
        </w:rPr>
        <w:t xml:space="preserve">Who </w:t>
      </w:r>
      <w:proofErr w:type="gramStart"/>
      <w:r w:rsidRPr="007E2075">
        <w:rPr>
          <w:rFonts w:ascii="Georgia" w:eastAsia="Times New Roman" w:hAnsi="Georgia" w:cs="Arial"/>
          <w:b/>
          <w:bCs/>
          <w:color w:val="333333"/>
          <w:sz w:val="23"/>
          <w:szCs w:val="23"/>
          <w:bdr w:val="none" w:sz="0" w:space="0" w:color="auto" w:frame="1"/>
        </w:rPr>
        <w:t>Else</w:t>
      </w:r>
      <w:proofErr w:type="gramEnd"/>
      <w:r w:rsidRPr="007E2075">
        <w:rPr>
          <w:rFonts w:ascii="Georgia" w:eastAsia="Times New Roman" w:hAnsi="Georgia" w:cs="Arial"/>
          <w:b/>
          <w:bCs/>
          <w:color w:val="333333"/>
          <w:sz w:val="23"/>
          <w:szCs w:val="23"/>
          <w:bdr w:val="none" w:sz="0" w:space="0" w:color="auto" w:frame="1"/>
        </w:rPr>
        <w:t xml:space="preserve"> is Fed Up With High-Fructose Corn Syrup?</w:t>
      </w:r>
      <w:r w:rsidRPr="007E2075">
        <w:rPr>
          <w:rFonts w:ascii="Georgia" w:eastAsia="Times New Roman" w:hAnsi="Georgia" w:cs="Arial"/>
          <w:color w:val="333333"/>
          <w:sz w:val="23"/>
          <w:szCs w:val="23"/>
        </w:rPr>
        <w:br/>
        <w:t>One of the biggest sugar offenders is high-fructose corn syrup. This caloric sweetener is especially common in low-calorie and low-fat products and is especially fattening. Combine this with the guidance to avoid calories and foods containing fat, and we end up unintentionally eating 10,475 percent more high-fructose corn syrup than we did in 1970. [1] [2] Eating all that high-fructose corn syrup is particularly harmful. In studies, rats that were fed high-fructose corn syrup consistently got fatter and sicker than rats fed the exact same amount of sugar. [3] [4] [5] [6] [7] [8]</w:t>
      </w:r>
    </w:p>
    <w:p w:rsidR="007E2075" w:rsidRPr="007E2075" w:rsidRDefault="007E2075" w:rsidP="007E2075">
      <w:pPr>
        <w:shd w:val="clear" w:color="auto" w:fill="FFFFFF"/>
        <w:spacing w:after="225" w:line="315" w:lineRule="atLeast"/>
        <w:textAlignment w:val="baseline"/>
        <w:rPr>
          <w:rFonts w:ascii="Georgia" w:eastAsia="Times New Roman" w:hAnsi="Georgia" w:cs="Arial"/>
          <w:color w:val="333333"/>
          <w:sz w:val="23"/>
          <w:szCs w:val="23"/>
        </w:rPr>
      </w:pPr>
      <w:r w:rsidRPr="007E2075">
        <w:rPr>
          <w:rFonts w:ascii="Georgia" w:eastAsia="Times New Roman" w:hAnsi="Georgia" w:cs="Arial"/>
          <w:color w:val="333333"/>
          <w:sz w:val="23"/>
          <w:szCs w:val="23"/>
        </w:rPr>
        <w:t>Bottom line: If what you are about to eat isn't something found directly in nature (vegetables, seafood, meat, fruit, nuts, seeds, etc.), it's likely had "sugar" added to it. Keep wellness simple and stick with natural whole foods. You'll be "sugar" free and slim.</w:t>
      </w:r>
    </w:p>
    <w:p w:rsidR="0058299B" w:rsidRPr="007E2075" w:rsidRDefault="0058299B" w:rsidP="007E2075">
      <w:bookmarkStart w:id="0" w:name="_GoBack"/>
      <w:bookmarkEnd w:id="0"/>
    </w:p>
    <w:sectPr w:rsidR="0058299B" w:rsidRPr="007E2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B7513"/>
    <w:multiLevelType w:val="multilevel"/>
    <w:tmpl w:val="5420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E308E6"/>
    <w:multiLevelType w:val="multilevel"/>
    <w:tmpl w:val="02A49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75"/>
    <w:rsid w:val="0058299B"/>
    <w:rsid w:val="007E2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97E62-AB77-4A68-B759-DB75F733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207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75157">
      <w:bodyDiv w:val="1"/>
      <w:marLeft w:val="0"/>
      <w:marRight w:val="0"/>
      <w:marTop w:val="0"/>
      <w:marBottom w:val="0"/>
      <w:divBdr>
        <w:top w:val="none" w:sz="0" w:space="0" w:color="auto"/>
        <w:left w:val="none" w:sz="0" w:space="0" w:color="auto"/>
        <w:bottom w:val="none" w:sz="0" w:space="0" w:color="auto"/>
        <w:right w:val="none" w:sz="0" w:space="0" w:color="auto"/>
      </w:divBdr>
      <w:divsChild>
        <w:div w:id="167910662">
          <w:marLeft w:val="0"/>
          <w:marRight w:val="0"/>
          <w:marTop w:val="150"/>
          <w:marBottom w:val="0"/>
          <w:divBdr>
            <w:top w:val="none" w:sz="0" w:space="0" w:color="auto"/>
            <w:left w:val="none" w:sz="0" w:space="0" w:color="auto"/>
            <w:bottom w:val="none" w:sz="0" w:space="0" w:color="auto"/>
            <w:right w:val="none" w:sz="0" w:space="0" w:color="auto"/>
          </w:divBdr>
          <w:divsChild>
            <w:div w:id="1618247172">
              <w:marLeft w:val="0"/>
              <w:marRight w:val="0"/>
              <w:marTop w:val="0"/>
              <w:marBottom w:val="150"/>
              <w:divBdr>
                <w:top w:val="none" w:sz="0" w:space="0" w:color="auto"/>
                <w:left w:val="none" w:sz="0" w:space="20" w:color="auto"/>
                <w:bottom w:val="single" w:sz="6" w:space="8" w:color="DFDFDF"/>
                <w:right w:val="none" w:sz="0" w:space="0" w:color="auto"/>
              </w:divBdr>
              <w:divsChild>
                <w:div w:id="5957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7474">
          <w:marLeft w:val="0"/>
          <w:marRight w:val="0"/>
          <w:marTop w:val="0"/>
          <w:marBottom w:val="0"/>
          <w:divBdr>
            <w:top w:val="none" w:sz="0" w:space="0" w:color="auto"/>
            <w:left w:val="none" w:sz="0" w:space="20" w:color="auto"/>
            <w:bottom w:val="none" w:sz="0" w:space="0" w:color="auto"/>
            <w:right w:val="single" w:sz="6" w:space="18" w:color="DFDFDF"/>
          </w:divBdr>
          <w:divsChild>
            <w:div w:id="860049604">
              <w:marLeft w:val="0"/>
              <w:marRight w:val="0"/>
              <w:marTop w:val="0"/>
              <w:marBottom w:val="150"/>
              <w:divBdr>
                <w:top w:val="none" w:sz="0" w:space="0" w:color="auto"/>
                <w:left w:val="none" w:sz="0" w:space="0" w:color="auto"/>
                <w:bottom w:val="none" w:sz="0" w:space="0" w:color="auto"/>
                <w:right w:val="none" w:sz="0" w:space="0" w:color="auto"/>
              </w:divBdr>
              <w:divsChild>
                <w:div w:id="1093472441">
                  <w:marLeft w:val="0"/>
                  <w:marRight w:val="0"/>
                  <w:marTop w:val="0"/>
                  <w:marBottom w:val="0"/>
                  <w:divBdr>
                    <w:top w:val="none" w:sz="0" w:space="0" w:color="auto"/>
                    <w:left w:val="none" w:sz="0" w:space="0" w:color="auto"/>
                    <w:bottom w:val="none" w:sz="0" w:space="0" w:color="auto"/>
                    <w:right w:val="none" w:sz="0" w:space="0" w:color="auto"/>
                  </w:divBdr>
                </w:div>
                <w:div w:id="512955001">
                  <w:marLeft w:val="0"/>
                  <w:marRight w:val="0"/>
                  <w:marTop w:val="0"/>
                  <w:marBottom w:val="0"/>
                  <w:divBdr>
                    <w:top w:val="none" w:sz="0" w:space="0" w:color="auto"/>
                    <w:left w:val="none" w:sz="0" w:space="0" w:color="auto"/>
                    <w:bottom w:val="none" w:sz="0" w:space="0" w:color="auto"/>
                    <w:right w:val="none" w:sz="0" w:space="0" w:color="auto"/>
                  </w:divBdr>
                </w:div>
              </w:divsChild>
            </w:div>
            <w:div w:id="2083092529">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 w:id="283387837">
      <w:bodyDiv w:val="1"/>
      <w:marLeft w:val="0"/>
      <w:marRight w:val="0"/>
      <w:marTop w:val="0"/>
      <w:marBottom w:val="0"/>
      <w:divBdr>
        <w:top w:val="none" w:sz="0" w:space="0" w:color="auto"/>
        <w:left w:val="none" w:sz="0" w:space="0" w:color="auto"/>
        <w:bottom w:val="none" w:sz="0" w:space="0" w:color="auto"/>
        <w:right w:val="none" w:sz="0" w:space="0" w:color="auto"/>
      </w:divBdr>
      <w:divsChild>
        <w:div w:id="397217411">
          <w:marLeft w:val="0"/>
          <w:marRight w:val="0"/>
          <w:marTop w:val="150"/>
          <w:marBottom w:val="0"/>
          <w:divBdr>
            <w:top w:val="none" w:sz="0" w:space="0" w:color="auto"/>
            <w:left w:val="none" w:sz="0" w:space="0" w:color="auto"/>
            <w:bottom w:val="none" w:sz="0" w:space="0" w:color="auto"/>
            <w:right w:val="none" w:sz="0" w:space="0" w:color="auto"/>
          </w:divBdr>
          <w:divsChild>
            <w:div w:id="47800237">
              <w:marLeft w:val="0"/>
              <w:marRight w:val="0"/>
              <w:marTop w:val="0"/>
              <w:marBottom w:val="0"/>
              <w:divBdr>
                <w:top w:val="none" w:sz="0" w:space="0" w:color="auto"/>
                <w:left w:val="none" w:sz="0" w:space="0" w:color="auto"/>
                <w:bottom w:val="none" w:sz="0" w:space="0" w:color="auto"/>
                <w:right w:val="none" w:sz="0" w:space="0" w:color="auto"/>
              </w:divBdr>
              <w:divsChild>
                <w:div w:id="14753709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50991445">
          <w:marLeft w:val="0"/>
          <w:marRight w:val="0"/>
          <w:marTop w:val="0"/>
          <w:marBottom w:val="150"/>
          <w:divBdr>
            <w:top w:val="none" w:sz="0" w:space="0" w:color="auto"/>
            <w:left w:val="none" w:sz="0" w:space="20" w:color="auto"/>
            <w:bottom w:val="single" w:sz="6" w:space="8" w:color="DFDFDF"/>
            <w:right w:val="none" w:sz="0" w:space="0" w:color="auto"/>
          </w:divBdr>
          <w:divsChild>
            <w:div w:id="9905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md.com/diet/features/the-truth-about-agave" TargetMode="External"/><Relationship Id="rId5" Type="http://schemas.openxmlformats.org/officeDocument/2006/relationships/hyperlink" Target="http://www.ers.usda.gov/topics/crops/sugar-sweeteners/background.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2015-09-04T13:41:00Z</dcterms:created>
  <dcterms:modified xsi:type="dcterms:W3CDTF">2015-09-04T13:43:00Z</dcterms:modified>
</cp:coreProperties>
</file>