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719" w:rsidRDefault="008C437D">
      <w:pPr>
        <w:rPr>
          <w:rStyle w:val="a"/>
          <w:rFonts w:ascii="Arial" w:hAnsi="Arial" w:cs="Arial"/>
          <w:color w:val="000000"/>
        </w:rPr>
      </w:pPr>
      <w:r>
        <w:rPr>
          <w:rFonts w:ascii="Arial" w:hAnsi="Arial" w:cs="Arial"/>
          <w:b/>
          <w:bCs/>
          <w:color w:val="000000"/>
        </w:rPr>
        <w:t>Typhoid fever</w:t>
      </w:r>
      <w:r>
        <w:rPr>
          <w:rFonts w:ascii="Arial" w:hAnsi="Arial" w:cs="Arial"/>
          <w:color w:val="000000"/>
        </w:rPr>
        <w:t xml:space="preserve"> is a bacterial infection characterized by diarrhea,</w:t>
      </w:r>
      <w:r>
        <w:rPr>
          <w:rFonts w:ascii="Arial" w:hAnsi="Arial" w:cs="Arial"/>
          <w:color w:val="000000"/>
        </w:rPr>
        <w:br/>
        <w:t>systemic disease, and a rash -- most commonly caused by the bacteria</w:t>
      </w:r>
      <w:r>
        <w:rPr>
          <w:rFonts w:ascii="Arial" w:hAnsi="Arial" w:cs="Arial"/>
          <w:color w:val="000000"/>
        </w:rPr>
        <w:br/>
        <w:t xml:space="preserve">Salmonella typhi. Symptoms: Severe headache; </w:t>
      </w:r>
      <w:r>
        <w:rPr>
          <w:rFonts w:ascii="Arial" w:hAnsi="Arial" w:cs="Arial"/>
          <w:b/>
          <w:bCs/>
          <w:color w:val="000000"/>
        </w:rPr>
        <w:t>Fever</w:t>
      </w:r>
      <w:r>
        <w:rPr>
          <w:rFonts w:ascii="Arial" w:hAnsi="Arial" w:cs="Arial"/>
          <w:color w:val="000000"/>
        </w:rPr>
        <w:t>; Loss of ...</w:t>
      </w:r>
      <w:r>
        <w:rPr>
          <w:rFonts w:ascii="Arial" w:hAnsi="Arial" w:cs="Arial"/>
          <w:color w:val="000000"/>
        </w:rPr>
        <w:br/>
      </w:r>
      <w:hyperlink r:id="rId7" w:history="1">
        <w:r w:rsidRPr="005C246E">
          <w:rPr>
            <w:rStyle w:val="Hyperlink"/>
            <w:rFonts w:ascii="Arial" w:hAnsi="Arial" w:cs="Arial"/>
          </w:rPr>
          <w:t>www.google.com/health</w:t>
        </w:r>
      </w:hyperlink>
    </w:p>
    <w:p w:rsidR="008C437D" w:rsidRDefault="008C437D">
      <w:pPr>
        <w:rPr>
          <w:rStyle w:val="a"/>
          <w:rFonts w:ascii="Arial" w:hAnsi="Arial" w:cs="Arial"/>
          <w:color w:val="000000"/>
        </w:rPr>
      </w:pPr>
    </w:p>
    <w:p w:rsidR="008C437D" w:rsidRPr="008C437D" w:rsidRDefault="008C437D" w:rsidP="008C437D">
      <w:pPr>
        <w:numPr>
          <w:ilvl w:val="0"/>
          <w:numId w:val="1"/>
        </w:numPr>
        <w:spacing w:before="100" w:beforeAutospacing="1" w:after="100" w:afterAutospacing="1" w:line="240" w:lineRule="auto"/>
        <w:jc w:val="center"/>
        <w:rPr>
          <w:rFonts w:ascii="Arial" w:eastAsia="Times New Roman" w:hAnsi="Arial" w:cs="Arial"/>
          <w:color w:val="000000"/>
          <w:sz w:val="18"/>
          <w:szCs w:val="18"/>
        </w:rPr>
      </w:pPr>
      <w:r w:rsidRPr="008C437D">
        <w:rPr>
          <w:rFonts w:ascii="Arial" w:eastAsia="Times New Roman" w:hAnsi="Arial" w:cs="Arial"/>
          <w:color w:val="000000"/>
          <w:sz w:val="18"/>
          <w:szCs w:val="18"/>
        </w:rPr>
        <w:t xml:space="preserve">Typhoid fever is caused by </w:t>
      </w:r>
      <w:r w:rsidRPr="008C437D">
        <w:rPr>
          <w:rFonts w:ascii="Arial" w:eastAsia="Times New Roman" w:hAnsi="Arial" w:cs="Arial"/>
          <w:i/>
          <w:iCs/>
          <w:color w:val="000000"/>
          <w:sz w:val="18"/>
          <w:szCs w:val="18"/>
        </w:rPr>
        <w:t>Salmonellae typhi</w:t>
      </w:r>
      <w:r w:rsidRPr="008C437D">
        <w:rPr>
          <w:rFonts w:ascii="Arial" w:eastAsia="Times New Roman" w:hAnsi="Arial" w:cs="Arial"/>
          <w:color w:val="000000"/>
          <w:sz w:val="18"/>
          <w:szCs w:val="18"/>
        </w:rPr>
        <w:t xml:space="preserve"> bacteria.</w:t>
      </w:r>
    </w:p>
    <w:p w:rsidR="008C437D" w:rsidRPr="008C437D" w:rsidRDefault="008C437D" w:rsidP="008C437D">
      <w:pPr>
        <w:numPr>
          <w:ilvl w:val="0"/>
          <w:numId w:val="1"/>
        </w:numPr>
        <w:spacing w:before="100" w:beforeAutospacing="1" w:after="100" w:afterAutospacing="1" w:line="240" w:lineRule="auto"/>
        <w:jc w:val="center"/>
        <w:rPr>
          <w:rFonts w:ascii="Arial" w:eastAsia="Times New Roman" w:hAnsi="Arial" w:cs="Arial"/>
          <w:color w:val="000000"/>
          <w:sz w:val="18"/>
          <w:szCs w:val="18"/>
        </w:rPr>
      </w:pPr>
      <w:r w:rsidRPr="008C437D">
        <w:rPr>
          <w:rFonts w:ascii="Arial" w:eastAsia="Times New Roman" w:hAnsi="Arial" w:cs="Arial"/>
          <w:color w:val="000000"/>
          <w:sz w:val="18"/>
          <w:szCs w:val="18"/>
        </w:rPr>
        <w:t xml:space="preserve">Typhoid fever is contracted by the ingestion of contaminated food or water. </w:t>
      </w:r>
    </w:p>
    <w:p w:rsidR="008C437D" w:rsidRPr="008C437D" w:rsidRDefault="008C437D" w:rsidP="008C437D">
      <w:pPr>
        <w:numPr>
          <w:ilvl w:val="0"/>
          <w:numId w:val="1"/>
        </w:numPr>
        <w:spacing w:before="100" w:beforeAutospacing="1" w:after="100" w:afterAutospacing="1" w:line="240" w:lineRule="auto"/>
        <w:jc w:val="center"/>
        <w:rPr>
          <w:rFonts w:ascii="Arial" w:eastAsia="Times New Roman" w:hAnsi="Arial" w:cs="Arial"/>
          <w:color w:val="000000"/>
          <w:sz w:val="18"/>
          <w:szCs w:val="18"/>
        </w:rPr>
      </w:pPr>
      <w:r w:rsidRPr="008C437D">
        <w:rPr>
          <w:rFonts w:ascii="Arial" w:eastAsia="Times New Roman" w:hAnsi="Arial" w:cs="Arial"/>
          <w:color w:val="000000"/>
          <w:sz w:val="18"/>
          <w:szCs w:val="18"/>
        </w:rPr>
        <w:t xml:space="preserve">Diagnosis of typhoid fever is made when the </w:t>
      </w:r>
      <w:r w:rsidRPr="008C437D">
        <w:rPr>
          <w:rFonts w:ascii="Arial" w:eastAsia="Times New Roman" w:hAnsi="Arial" w:cs="Arial"/>
          <w:i/>
          <w:iCs/>
          <w:color w:val="000000"/>
          <w:sz w:val="18"/>
          <w:szCs w:val="18"/>
        </w:rPr>
        <w:t>Salmonella</w:t>
      </w:r>
      <w:r w:rsidRPr="008C437D">
        <w:rPr>
          <w:rFonts w:ascii="Arial" w:eastAsia="Times New Roman" w:hAnsi="Arial" w:cs="Arial"/>
          <w:color w:val="000000"/>
          <w:sz w:val="18"/>
          <w:szCs w:val="18"/>
        </w:rPr>
        <w:t xml:space="preserve"> bacteria is detected with a stool culture. </w:t>
      </w:r>
    </w:p>
    <w:p w:rsidR="008C437D" w:rsidRPr="008C437D" w:rsidRDefault="008C437D" w:rsidP="008C437D">
      <w:pPr>
        <w:numPr>
          <w:ilvl w:val="0"/>
          <w:numId w:val="1"/>
        </w:numPr>
        <w:spacing w:before="100" w:beforeAutospacing="1" w:after="100" w:afterAutospacing="1" w:line="240" w:lineRule="auto"/>
        <w:jc w:val="center"/>
        <w:rPr>
          <w:rFonts w:ascii="Arial" w:eastAsia="Times New Roman" w:hAnsi="Arial" w:cs="Arial"/>
          <w:color w:val="000000"/>
          <w:sz w:val="18"/>
          <w:szCs w:val="18"/>
        </w:rPr>
      </w:pPr>
      <w:r w:rsidRPr="008C437D">
        <w:rPr>
          <w:rFonts w:ascii="Arial" w:eastAsia="Times New Roman" w:hAnsi="Arial" w:cs="Arial"/>
          <w:color w:val="000000"/>
          <w:sz w:val="18"/>
          <w:szCs w:val="18"/>
        </w:rPr>
        <w:t xml:space="preserve">Typhoid fever is treated with antibiotics. </w:t>
      </w:r>
    </w:p>
    <w:p w:rsidR="008C437D" w:rsidRPr="008C437D" w:rsidRDefault="008C437D" w:rsidP="008C437D">
      <w:pPr>
        <w:numPr>
          <w:ilvl w:val="0"/>
          <w:numId w:val="1"/>
        </w:numPr>
        <w:spacing w:before="100" w:beforeAutospacing="1" w:after="100" w:afterAutospacing="1" w:line="240" w:lineRule="auto"/>
        <w:jc w:val="center"/>
        <w:rPr>
          <w:rFonts w:ascii="Arial" w:eastAsia="Times New Roman" w:hAnsi="Arial" w:cs="Arial"/>
          <w:color w:val="000000"/>
          <w:sz w:val="18"/>
          <w:szCs w:val="18"/>
        </w:rPr>
      </w:pPr>
      <w:r w:rsidRPr="008C437D">
        <w:rPr>
          <w:rFonts w:ascii="Arial" w:eastAsia="Times New Roman" w:hAnsi="Arial" w:cs="Arial"/>
          <w:color w:val="000000"/>
          <w:sz w:val="18"/>
          <w:szCs w:val="18"/>
        </w:rPr>
        <w:t>Typhoid fever symptoms are poor appetite, headaches, generalized aches and pains, fever, and lethargy.</w:t>
      </w:r>
    </w:p>
    <w:p w:rsidR="008C437D" w:rsidRPr="008C437D" w:rsidRDefault="008C437D" w:rsidP="008C437D">
      <w:pPr>
        <w:numPr>
          <w:ilvl w:val="0"/>
          <w:numId w:val="1"/>
        </w:numPr>
        <w:spacing w:before="100" w:beforeAutospacing="1" w:after="100" w:afterAutospacing="1" w:line="240" w:lineRule="auto"/>
        <w:jc w:val="center"/>
        <w:rPr>
          <w:rFonts w:ascii="Arial" w:eastAsia="Times New Roman" w:hAnsi="Arial" w:cs="Arial"/>
          <w:color w:val="000000"/>
          <w:sz w:val="18"/>
          <w:szCs w:val="18"/>
        </w:rPr>
      </w:pPr>
      <w:r w:rsidRPr="008C437D">
        <w:rPr>
          <w:rFonts w:ascii="Arial" w:eastAsia="Times New Roman" w:hAnsi="Arial" w:cs="Arial"/>
          <w:color w:val="000000"/>
          <w:sz w:val="18"/>
          <w:szCs w:val="18"/>
        </w:rPr>
        <w:t>Approximately 3%-5% of patients become carriers of the bacteria after the acute illness</w:t>
      </w:r>
    </w:p>
    <w:p w:rsidR="008C437D" w:rsidRDefault="008C437D" w:rsidP="008C437D">
      <w:pPr>
        <w:pStyle w:val="NormalWeb"/>
        <w:numPr>
          <w:ilvl w:val="0"/>
          <w:numId w:val="1"/>
        </w:numPr>
        <w:shd w:val="clear" w:color="auto" w:fill="FFFFFF"/>
        <w:rPr>
          <w:rFonts w:ascii="Verdana" w:hAnsi="Verdana"/>
          <w:color w:val="555555"/>
          <w:sz w:val="18"/>
          <w:szCs w:val="18"/>
        </w:rPr>
      </w:pPr>
      <w:r>
        <w:rPr>
          <w:rFonts w:ascii="Verdana" w:hAnsi="Verdana"/>
          <w:color w:val="555555"/>
          <w:sz w:val="18"/>
          <w:szCs w:val="18"/>
        </w:rPr>
        <w:t xml:space="preserve">Typhoid fever is caused by Salmonella typhi bacteria. Typhoid fever is rare in industrialized countries. However, it remains a serious health threat in the developing world. Typhoid fever spreads through contaminated food and water or through close contact with someone who's infected. Signs and symptoms usually include high fever, headache, abdominal pain, and either constipation or diarrhea. </w:t>
      </w:r>
    </w:p>
    <w:p w:rsidR="008C437D" w:rsidRDefault="008C437D" w:rsidP="008C437D">
      <w:pPr>
        <w:pStyle w:val="NormalWeb"/>
        <w:numPr>
          <w:ilvl w:val="0"/>
          <w:numId w:val="1"/>
        </w:numPr>
        <w:shd w:val="clear" w:color="auto" w:fill="FFFFFF"/>
        <w:rPr>
          <w:rFonts w:ascii="Verdana" w:hAnsi="Verdana"/>
          <w:color w:val="555555"/>
          <w:sz w:val="18"/>
          <w:szCs w:val="18"/>
        </w:rPr>
      </w:pPr>
      <w:r>
        <w:rPr>
          <w:rFonts w:ascii="Verdana" w:hAnsi="Verdana"/>
          <w:color w:val="555555"/>
          <w:sz w:val="18"/>
          <w:szCs w:val="18"/>
        </w:rPr>
        <w:t xml:space="preserve">When treated with antibiotics, most people with typhoid fever feel better within a few days, although a small percentage may die of complications. </w:t>
      </w:r>
    </w:p>
    <w:p w:rsidR="008C437D" w:rsidRDefault="008C437D" w:rsidP="008C437D">
      <w:pPr>
        <w:pStyle w:val="NormalWeb"/>
        <w:numPr>
          <w:ilvl w:val="0"/>
          <w:numId w:val="1"/>
        </w:numPr>
        <w:shd w:val="clear" w:color="auto" w:fill="FFFFFF"/>
        <w:rPr>
          <w:rFonts w:ascii="Verdana" w:hAnsi="Verdana"/>
          <w:color w:val="555555"/>
          <w:sz w:val="18"/>
          <w:szCs w:val="18"/>
        </w:rPr>
      </w:pPr>
      <w:r>
        <w:rPr>
          <w:rFonts w:ascii="Verdana" w:hAnsi="Verdana"/>
          <w:color w:val="555555"/>
          <w:sz w:val="18"/>
          <w:szCs w:val="18"/>
        </w:rPr>
        <w:t>Vaccines against typhoid fever are available, but they're only partially effective. Vaccines are usually reserved for those who may be exposed to the disease or are traveling to areas where typhoid fever is common</w:t>
      </w:r>
    </w:p>
    <w:p w:rsidR="008C437D" w:rsidRDefault="00156742">
      <w:r>
        <w:t>FLU and Swine Flu</w:t>
      </w:r>
    </w:p>
    <w:p w:rsidR="00156742" w:rsidRPr="00156742" w:rsidRDefault="00156742" w:rsidP="00156742">
      <w:pPr>
        <w:pStyle w:val="Heading3"/>
        <w:jc w:val="center"/>
        <w:rPr>
          <w:rFonts w:ascii="Arial" w:hAnsi="Arial" w:cs="Arial"/>
        </w:rPr>
      </w:pPr>
      <w:r>
        <w:t xml:space="preserve">     </w:t>
      </w:r>
      <w:bookmarkStart w:id="0" w:name="symptoms"/>
      <w:r w:rsidRPr="00156742">
        <w:rPr>
          <w:rFonts w:ascii="Arial" w:hAnsi="Arial" w:cs="Arial"/>
        </w:rPr>
        <w:t>Symptoms of Flu</w:t>
      </w:r>
      <w:bookmarkEnd w:id="0"/>
    </w:p>
    <w:p w:rsidR="00156742" w:rsidRPr="00156742" w:rsidRDefault="00156742" w:rsidP="00156742">
      <w:pPr>
        <w:spacing w:after="0" w:line="240" w:lineRule="auto"/>
        <w:jc w:val="center"/>
        <w:rPr>
          <w:rFonts w:ascii="Arial" w:eastAsia="Times New Roman" w:hAnsi="Arial" w:cs="Arial"/>
          <w:sz w:val="18"/>
          <w:szCs w:val="18"/>
        </w:rPr>
      </w:pPr>
    </w:p>
    <w:tbl>
      <w:tblPr>
        <w:tblW w:w="4000" w:type="pct"/>
        <w:jc w:val="center"/>
        <w:tblCellSpacing w:w="15" w:type="dxa"/>
        <w:tblCellMar>
          <w:top w:w="15" w:type="dxa"/>
          <w:left w:w="15" w:type="dxa"/>
          <w:bottom w:w="15" w:type="dxa"/>
          <w:right w:w="15" w:type="dxa"/>
        </w:tblCellMar>
        <w:tblLook w:val="04A0"/>
      </w:tblPr>
      <w:tblGrid>
        <w:gridCol w:w="3780"/>
        <w:gridCol w:w="3780"/>
      </w:tblGrid>
      <w:tr w:rsidR="00156742" w:rsidRPr="00156742" w:rsidTr="00BC590B">
        <w:trPr>
          <w:tblCellSpacing w:w="15" w:type="dxa"/>
          <w:jc w:val="center"/>
        </w:trPr>
        <w:tc>
          <w:tcPr>
            <w:tcW w:w="2470" w:type="pct"/>
            <w:hideMark/>
          </w:tcPr>
          <w:p w:rsidR="00156742" w:rsidRPr="00156742" w:rsidRDefault="00156742" w:rsidP="00156742">
            <w:pPr>
              <w:spacing w:before="240" w:after="240" w:line="240" w:lineRule="auto"/>
              <w:jc w:val="center"/>
              <w:rPr>
                <w:rFonts w:ascii="Arial" w:eastAsia="Times New Roman" w:hAnsi="Arial" w:cs="Arial"/>
                <w:sz w:val="18"/>
                <w:szCs w:val="18"/>
              </w:rPr>
            </w:pPr>
            <w:r w:rsidRPr="00156742">
              <w:rPr>
                <w:rFonts w:ascii="Arial" w:eastAsia="Times New Roman" w:hAnsi="Arial" w:cs="Arial"/>
                <w:b/>
                <w:bCs/>
                <w:sz w:val="18"/>
              </w:rPr>
              <w:t>Seasonal Flu</w:t>
            </w:r>
          </w:p>
        </w:tc>
        <w:tc>
          <w:tcPr>
            <w:tcW w:w="2470" w:type="pct"/>
            <w:hideMark/>
          </w:tcPr>
          <w:p w:rsidR="00156742" w:rsidRPr="00156742" w:rsidRDefault="00156742" w:rsidP="00156742">
            <w:pPr>
              <w:spacing w:before="240" w:after="240" w:line="240" w:lineRule="auto"/>
              <w:jc w:val="center"/>
              <w:rPr>
                <w:rFonts w:ascii="Arial" w:eastAsia="Times New Roman" w:hAnsi="Arial" w:cs="Arial"/>
                <w:sz w:val="18"/>
                <w:szCs w:val="18"/>
              </w:rPr>
            </w:pPr>
            <w:r w:rsidRPr="00156742">
              <w:rPr>
                <w:rFonts w:ascii="Arial" w:eastAsia="Times New Roman" w:hAnsi="Arial" w:cs="Arial"/>
                <w:b/>
                <w:bCs/>
                <w:sz w:val="18"/>
              </w:rPr>
              <w:t>H1N1 Flu</w:t>
            </w:r>
          </w:p>
        </w:tc>
      </w:tr>
      <w:tr w:rsidR="00156742" w:rsidRPr="00156742" w:rsidTr="00BC590B">
        <w:trPr>
          <w:tblCellSpacing w:w="15" w:type="dxa"/>
          <w:jc w:val="center"/>
        </w:trPr>
        <w:tc>
          <w:tcPr>
            <w:tcW w:w="2470" w:type="pct"/>
            <w:hideMark/>
          </w:tcPr>
          <w:p w:rsidR="00156742" w:rsidRPr="00156742" w:rsidRDefault="00156742" w:rsidP="00156742">
            <w:pPr>
              <w:spacing w:before="240" w:after="240" w:line="240" w:lineRule="auto"/>
              <w:jc w:val="center"/>
              <w:rPr>
                <w:rFonts w:ascii="Arial" w:eastAsia="Times New Roman" w:hAnsi="Arial" w:cs="Arial"/>
                <w:sz w:val="18"/>
                <w:szCs w:val="18"/>
              </w:rPr>
            </w:pPr>
            <w:r w:rsidRPr="00156742">
              <w:rPr>
                <w:rFonts w:ascii="Arial" w:eastAsia="Times New Roman" w:hAnsi="Arial" w:cs="Arial"/>
                <w:sz w:val="18"/>
                <w:szCs w:val="18"/>
              </w:rPr>
              <w:t>All types of flu can cause:</w:t>
            </w:r>
          </w:p>
          <w:p w:rsidR="00156742" w:rsidRPr="00156742" w:rsidRDefault="00156742" w:rsidP="00156742">
            <w:pPr>
              <w:numPr>
                <w:ilvl w:val="0"/>
                <w:numId w:val="2"/>
              </w:numPr>
              <w:spacing w:before="144" w:after="144" w:line="240" w:lineRule="auto"/>
              <w:ind w:left="624" w:right="144"/>
              <w:jc w:val="center"/>
              <w:rPr>
                <w:rFonts w:ascii="Arial" w:eastAsia="Times New Roman" w:hAnsi="Arial" w:cs="Arial"/>
                <w:sz w:val="18"/>
                <w:szCs w:val="18"/>
              </w:rPr>
            </w:pPr>
            <w:r w:rsidRPr="00156742">
              <w:rPr>
                <w:rFonts w:ascii="Arial" w:eastAsia="Times New Roman" w:hAnsi="Arial" w:cs="Arial"/>
                <w:sz w:val="18"/>
                <w:szCs w:val="18"/>
              </w:rPr>
              <w:t>Fever</w:t>
            </w:r>
          </w:p>
          <w:p w:rsidR="00156742" w:rsidRPr="00156742" w:rsidRDefault="00156742" w:rsidP="00156742">
            <w:pPr>
              <w:numPr>
                <w:ilvl w:val="0"/>
                <w:numId w:val="2"/>
              </w:numPr>
              <w:spacing w:before="144" w:after="144" w:line="240" w:lineRule="auto"/>
              <w:ind w:left="624" w:right="144"/>
              <w:jc w:val="center"/>
              <w:rPr>
                <w:rFonts w:ascii="Arial" w:eastAsia="Times New Roman" w:hAnsi="Arial" w:cs="Arial"/>
                <w:sz w:val="18"/>
                <w:szCs w:val="18"/>
              </w:rPr>
            </w:pPr>
            <w:r w:rsidRPr="00156742">
              <w:rPr>
                <w:rFonts w:ascii="Arial" w:eastAsia="Times New Roman" w:hAnsi="Arial" w:cs="Arial"/>
                <w:sz w:val="18"/>
                <w:szCs w:val="18"/>
              </w:rPr>
              <w:t>Coughing and/or sore throat</w:t>
            </w:r>
          </w:p>
          <w:p w:rsidR="00156742" w:rsidRPr="00156742" w:rsidRDefault="00156742" w:rsidP="00156742">
            <w:pPr>
              <w:numPr>
                <w:ilvl w:val="0"/>
                <w:numId w:val="2"/>
              </w:numPr>
              <w:spacing w:before="144" w:after="144" w:line="240" w:lineRule="auto"/>
              <w:ind w:left="624" w:right="144"/>
              <w:jc w:val="center"/>
              <w:rPr>
                <w:rFonts w:ascii="Arial" w:eastAsia="Times New Roman" w:hAnsi="Arial" w:cs="Arial"/>
                <w:sz w:val="18"/>
                <w:szCs w:val="18"/>
              </w:rPr>
            </w:pPr>
            <w:r w:rsidRPr="00156742">
              <w:rPr>
                <w:rFonts w:ascii="Arial" w:eastAsia="Times New Roman" w:hAnsi="Arial" w:cs="Arial"/>
                <w:sz w:val="18"/>
                <w:szCs w:val="18"/>
              </w:rPr>
              <w:t>Runny or stuffy nose</w:t>
            </w:r>
          </w:p>
          <w:p w:rsidR="00156742" w:rsidRPr="00156742" w:rsidRDefault="00156742" w:rsidP="00156742">
            <w:pPr>
              <w:numPr>
                <w:ilvl w:val="0"/>
                <w:numId w:val="2"/>
              </w:numPr>
              <w:spacing w:before="144" w:after="144" w:line="240" w:lineRule="auto"/>
              <w:ind w:left="624" w:right="144"/>
              <w:jc w:val="center"/>
              <w:rPr>
                <w:rFonts w:ascii="Arial" w:eastAsia="Times New Roman" w:hAnsi="Arial" w:cs="Arial"/>
                <w:sz w:val="18"/>
                <w:szCs w:val="18"/>
              </w:rPr>
            </w:pPr>
            <w:r w:rsidRPr="00156742">
              <w:rPr>
                <w:rFonts w:ascii="Arial" w:eastAsia="Times New Roman" w:hAnsi="Arial" w:cs="Arial"/>
                <w:sz w:val="18"/>
                <w:szCs w:val="18"/>
              </w:rPr>
              <w:t>Headaches and/or body aches</w:t>
            </w:r>
          </w:p>
          <w:p w:rsidR="00156742" w:rsidRPr="00156742" w:rsidRDefault="00156742" w:rsidP="00156742">
            <w:pPr>
              <w:numPr>
                <w:ilvl w:val="0"/>
                <w:numId w:val="2"/>
              </w:numPr>
              <w:spacing w:before="144" w:after="144" w:line="240" w:lineRule="auto"/>
              <w:ind w:left="624" w:right="144"/>
              <w:jc w:val="center"/>
              <w:rPr>
                <w:rFonts w:ascii="Arial" w:eastAsia="Times New Roman" w:hAnsi="Arial" w:cs="Arial"/>
                <w:sz w:val="18"/>
                <w:szCs w:val="18"/>
              </w:rPr>
            </w:pPr>
            <w:r w:rsidRPr="00156742">
              <w:rPr>
                <w:rFonts w:ascii="Arial" w:eastAsia="Times New Roman" w:hAnsi="Arial" w:cs="Arial"/>
                <w:sz w:val="18"/>
                <w:szCs w:val="18"/>
              </w:rPr>
              <w:t>Chills</w:t>
            </w:r>
          </w:p>
          <w:p w:rsidR="00156742" w:rsidRPr="00156742" w:rsidRDefault="00156742" w:rsidP="00156742">
            <w:pPr>
              <w:numPr>
                <w:ilvl w:val="0"/>
                <w:numId w:val="2"/>
              </w:numPr>
              <w:spacing w:before="144" w:after="144" w:line="240" w:lineRule="auto"/>
              <w:ind w:left="624" w:right="144"/>
              <w:jc w:val="center"/>
              <w:rPr>
                <w:rFonts w:ascii="Arial" w:eastAsia="Times New Roman" w:hAnsi="Arial" w:cs="Arial"/>
                <w:sz w:val="18"/>
                <w:szCs w:val="18"/>
              </w:rPr>
            </w:pPr>
            <w:r w:rsidRPr="00156742">
              <w:rPr>
                <w:rFonts w:ascii="Arial" w:eastAsia="Times New Roman" w:hAnsi="Arial" w:cs="Arial"/>
                <w:sz w:val="18"/>
                <w:szCs w:val="18"/>
              </w:rPr>
              <w:t>Fatigue</w:t>
            </w:r>
          </w:p>
        </w:tc>
        <w:tc>
          <w:tcPr>
            <w:tcW w:w="2470" w:type="pct"/>
            <w:hideMark/>
          </w:tcPr>
          <w:p w:rsidR="00156742" w:rsidRPr="00156742" w:rsidRDefault="00156742" w:rsidP="00156742">
            <w:pPr>
              <w:spacing w:before="240" w:after="240" w:line="240" w:lineRule="auto"/>
              <w:jc w:val="center"/>
              <w:rPr>
                <w:rFonts w:ascii="Arial" w:eastAsia="Times New Roman" w:hAnsi="Arial" w:cs="Arial"/>
                <w:sz w:val="18"/>
                <w:szCs w:val="18"/>
              </w:rPr>
            </w:pPr>
            <w:r w:rsidRPr="00156742">
              <w:rPr>
                <w:rFonts w:ascii="Arial" w:eastAsia="Times New Roman" w:hAnsi="Arial" w:cs="Arial"/>
                <w:sz w:val="18"/>
                <w:szCs w:val="18"/>
              </w:rPr>
              <w:t>Same as seasonal flu, but symptoms may be more severe.</w:t>
            </w:r>
          </w:p>
          <w:p w:rsidR="00156742" w:rsidRPr="00156742" w:rsidRDefault="00156742" w:rsidP="00156742">
            <w:pPr>
              <w:numPr>
                <w:ilvl w:val="0"/>
                <w:numId w:val="3"/>
              </w:numPr>
              <w:spacing w:before="144" w:after="144" w:line="240" w:lineRule="auto"/>
              <w:ind w:left="624" w:right="144"/>
              <w:jc w:val="center"/>
              <w:rPr>
                <w:rFonts w:ascii="Arial" w:eastAsia="Times New Roman" w:hAnsi="Arial" w:cs="Arial"/>
                <w:sz w:val="18"/>
                <w:szCs w:val="18"/>
              </w:rPr>
            </w:pPr>
            <w:r w:rsidRPr="00156742">
              <w:rPr>
                <w:rFonts w:ascii="Arial" w:eastAsia="Times New Roman" w:hAnsi="Arial" w:cs="Arial"/>
                <w:sz w:val="18"/>
                <w:szCs w:val="18"/>
              </w:rPr>
              <w:t>Fever</w:t>
            </w:r>
          </w:p>
          <w:p w:rsidR="00156742" w:rsidRPr="00156742" w:rsidRDefault="00156742" w:rsidP="00156742">
            <w:pPr>
              <w:numPr>
                <w:ilvl w:val="0"/>
                <w:numId w:val="3"/>
              </w:numPr>
              <w:spacing w:before="144" w:after="144" w:line="240" w:lineRule="auto"/>
              <w:ind w:left="624" w:right="144"/>
              <w:jc w:val="center"/>
              <w:rPr>
                <w:rFonts w:ascii="Arial" w:eastAsia="Times New Roman" w:hAnsi="Arial" w:cs="Arial"/>
                <w:sz w:val="18"/>
                <w:szCs w:val="18"/>
              </w:rPr>
            </w:pPr>
            <w:r w:rsidRPr="00156742">
              <w:rPr>
                <w:rFonts w:ascii="Arial" w:eastAsia="Times New Roman" w:hAnsi="Arial" w:cs="Arial"/>
                <w:sz w:val="18"/>
                <w:szCs w:val="18"/>
              </w:rPr>
              <w:t>Coughing and/or sore throat</w:t>
            </w:r>
          </w:p>
          <w:p w:rsidR="00156742" w:rsidRPr="00156742" w:rsidRDefault="00156742" w:rsidP="00156742">
            <w:pPr>
              <w:numPr>
                <w:ilvl w:val="0"/>
                <w:numId w:val="3"/>
              </w:numPr>
              <w:spacing w:before="144" w:after="144" w:line="240" w:lineRule="auto"/>
              <w:ind w:left="624" w:right="144"/>
              <w:jc w:val="center"/>
              <w:rPr>
                <w:rFonts w:ascii="Arial" w:eastAsia="Times New Roman" w:hAnsi="Arial" w:cs="Arial"/>
                <w:sz w:val="18"/>
                <w:szCs w:val="18"/>
              </w:rPr>
            </w:pPr>
            <w:r w:rsidRPr="00156742">
              <w:rPr>
                <w:rFonts w:ascii="Arial" w:eastAsia="Times New Roman" w:hAnsi="Arial" w:cs="Arial"/>
                <w:sz w:val="18"/>
                <w:szCs w:val="18"/>
              </w:rPr>
              <w:t>Runny or stuffy nose</w:t>
            </w:r>
          </w:p>
          <w:p w:rsidR="00156742" w:rsidRPr="00156742" w:rsidRDefault="00156742" w:rsidP="00156742">
            <w:pPr>
              <w:numPr>
                <w:ilvl w:val="0"/>
                <w:numId w:val="3"/>
              </w:numPr>
              <w:spacing w:before="144" w:after="144" w:line="240" w:lineRule="auto"/>
              <w:ind w:left="624" w:right="144"/>
              <w:jc w:val="center"/>
              <w:rPr>
                <w:rFonts w:ascii="Arial" w:eastAsia="Times New Roman" w:hAnsi="Arial" w:cs="Arial"/>
                <w:sz w:val="18"/>
                <w:szCs w:val="18"/>
              </w:rPr>
            </w:pPr>
            <w:r w:rsidRPr="00156742">
              <w:rPr>
                <w:rFonts w:ascii="Arial" w:eastAsia="Times New Roman" w:hAnsi="Arial" w:cs="Arial"/>
                <w:sz w:val="18"/>
                <w:szCs w:val="18"/>
              </w:rPr>
              <w:t>Headaches and/or body aches</w:t>
            </w:r>
          </w:p>
          <w:p w:rsidR="00156742" w:rsidRPr="00156742" w:rsidRDefault="00156742" w:rsidP="00156742">
            <w:pPr>
              <w:numPr>
                <w:ilvl w:val="0"/>
                <w:numId w:val="3"/>
              </w:numPr>
              <w:spacing w:before="144" w:after="144" w:line="240" w:lineRule="auto"/>
              <w:ind w:left="624" w:right="144"/>
              <w:jc w:val="center"/>
              <w:rPr>
                <w:rFonts w:ascii="Arial" w:eastAsia="Times New Roman" w:hAnsi="Arial" w:cs="Arial"/>
                <w:sz w:val="18"/>
                <w:szCs w:val="18"/>
              </w:rPr>
            </w:pPr>
            <w:r w:rsidRPr="00156742">
              <w:rPr>
                <w:rFonts w:ascii="Arial" w:eastAsia="Times New Roman" w:hAnsi="Arial" w:cs="Arial"/>
                <w:sz w:val="18"/>
                <w:szCs w:val="18"/>
              </w:rPr>
              <w:t>Chills</w:t>
            </w:r>
          </w:p>
          <w:p w:rsidR="00156742" w:rsidRPr="00156742" w:rsidRDefault="00156742" w:rsidP="00156742">
            <w:pPr>
              <w:numPr>
                <w:ilvl w:val="0"/>
                <w:numId w:val="3"/>
              </w:numPr>
              <w:spacing w:before="144" w:after="144" w:line="240" w:lineRule="auto"/>
              <w:ind w:left="624" w:right="144"/>
              <w:jc w:val="center"/>
              <w:rPr>
                <w:rFonts w:ascii="Arial" w:eastAsia="Times New Roman" w:hAnsi="Arial" w:cs="Arial"/>
                <w:sz w:val="18"/>
                <w:szCs w:val="18"/>
              </w:rPr>
            </w:pPr>
            <w:r w:rsidRPr="00156742">
              <w:rPr>
                <w:rFonts w:ascii="Arial" w:eastAsia="Times New Roman" w:hAnsi="Arial" w:cs="Arial"/>
                <w:sz w:val="18"/>
                <w:szCs w:val="18"/>
              </w:rPr>
              <w:t>Fatigue</w:t>
            </w:r>
          </w:p>
          <w:p w:rsidR="00156742" w:rsidRPr="00156742" w:rsidRDefault="00156742" w:rsidP="00156742">
            <w:pPr>
              <w:spacing w:before="240" w:after="240" w:line="240" w:lineRule="auto"/>
              <w:jc w:val="center"/>
              <w:rPr>
                <w:rFonts w:ascii="Arial" w:eastAsia="Times New Roman" w:hAnsi="Arial" w:cs="Arial"/>
                <w:sz w:val="18"/>
                <w:szCs w:val="18"/>
              </w:rPr>
            </w:pPr>
            <w:r w:rsidRPr="00156742">
              <w:rPr>
                <w:rFonts w:ascii="Arial" w:eastAsia="Times New Roman" w:hAnsi="Arial" w:cs="Arial"/>
                <w:sz w:val="18"/>
                <w:szCs w:val="18"/>
              </w:rPr>
              <w:t xml:space="preserve">In addition to the above symptoms, a number </w:t>
            </w:r>
            <w:r w:rsidRPr="00156742">
              <w:rPr>
                <w:rFonts w:ascii="Arial" w:eastAsia="Times New Roman" w:hAnsi="Arial" w:cs="Arial"/>
                <w:sz w:val="18"/>
                <w:szCs w:val="18"/>
              </w:rPr>
              <w:lastRenderedPageBreak/>
              <w:t>of H1N1 flu cases reported:</w:t>
            </w:r>
          </w:p>
          <w:p w:rsidR="00156742" w:rsidRPr="00156742" w:rsidRDefault="00156742" w:rsidP="00156742">
            <w:pPr>
              <w:numPr>
                <w:ilvl w:val="0"/>
                <w:numId w:val="4"/>
              </w:numPr>
              <w:spacing w:before="144" w:after="144" w:line="240" w:lineRule="auto"/>
              <w:ind w:left="624" w:right="144"/>
              <w:jc w:val="center"/>
              <w:rPr>
                <w:rFonts w:ascii="Arial" w:eastAsia="Times New Roman" w:hAnsi="Arial" w:cs="Arial"/>
                <w:sz w:val="18"/>
                <w:szCs w:val="18"/>
              </w:rPr>
            </w:pPr>
            <w:r w:rsidRPr="00156742">
              <w:rPr>
                <w:rFonts w:ascii="Arial" w:eastAsia="Times New Roman" w:hAnsi="Arial" w:cs="Arial"/>
                <w:sz w:val="18"/>
                <w:szCs w:val="18"/>
              </w:rPr>
              <w:t>Vomiting</w:t>
            </w:r>
          </w:p>
          <w:p w:rsidR="00BC590B" w:rsidRDefault="00156742" w:rsidP="00BC590B">
            <w:pPr>
              <w:numPr>
                <w:ilvl w:val="0"/>
                <w:numId w:val="4"/>
              </w:numPr>
              <w:spacing w:before="144" w:after="144" w:line="240" w:lineRule="auto"/>
              <w:ind w:left="624" w:right="144"/>
              <w:jc w:val="center"/>
              <w:rPr>
                <w:rFonts w:ascii="Arial" w:eastAsia="Times New Roman" w:hAnsi="Arial" w:cs="Arial"/>
                <w:sz w:val="18"/>
                <w:szCs w:val="18"/>
              </w:rPr>
            </w:pPr>
            <w:r w:rsidRPr="00156742">
              <w:rPr>
                <w:rFonts w:ascii="Arial" w:eastAsia="Times New Roman" w:hAnsi="Arial" w:cs="Arial"/>
                <w:sz w:val="18"/>
                <w:szCs w:val="18"/>
              </w:rPr>
              <w:t>Diarrhea</w:t>
            </w:r>
          </w:p>
          <w:p w:rsidR="00BC590B" w:rsidRPr="00BC590B" w:rsidRDefault="00BC590B" w:rsidP="00BC590B">
            <w:pPr>
              <w:spacing w:before="144" w:after="144" w:line="240" w:lineRule="auto"/>
              <w:ind w:right="144"/>
              <w:jc w:val="center"/>
              <w:rPr>
                <w:rFonts w:ascii="Arial" w:eastAsia="Times New Roman" w:hAnsi="Arial" w:cs="Arial"/>
                <w:sz w:val="18"/>
                <w:szCs w:val="18"/>
              </w:rPr>
            </w:pPr>
          </w:p>
          <w:p w:rsidR="001E567A" w:rsidRDefault="001E567A" w:rsidP="001E567A">
            <w:pPr>
              <w:spacing w:before="144" w:after="144" w:line="240" w:lineRule="auto"/>
              <w:ind w:right="144"/>
              <w:jc w:val="center"/>
              <w:rPr>
                <w:rFonts w:ascii="Arial" w:eastAsia="Times New Roman" w:hAnsi="Arial" w:cs="Arial"/>
                <w:sz w:val="18"/>
                <w:szCs w:val="18"/>
              </w:rPr>
            </w:pPr>
          </w:p>
          <w:p w:rsidR="00BC590B" w:rsidRDefault="00BC590B" w:rsidP="001E567A">
            <w:pPr>
              <w:spacing w:before="144" w:after="144" w:line="240" w:lineRule="auto"/>
              <w:ind w:left="-3810" w:right="144" w:firstLine="3810"/>
              <w:rPr>
                <w:rFonts w:ascii="Arial" w:eastAsia="Times New Roman" w:hAnsi="Arial" w:cs="Arial"/>
                <w:b/>
                <w:sz w:val="18"/>
                <w:szCs w:val="18"/>
                <w:u w:val="single"/>
              </w:rPr>
            </w:pPr>
          </w:p>
          <w:p w:rsidR="00BC590B" w:rsidRDefault="00BC590B" w:rsidP="001E567A">
            <w:pPr>
              <w:spacing w:before="144" w:after="144" w:line="240" w:lineRule="auto"/>
              <w:ind w:left="-3810" w:right="144" w:firstLine="3810"/>
              <w:rPr>
                <w:rFonts w:ascii="Arial" w:eastAsia="Times New Roman" w:hAnsi="Arial" w:cs="Arial"/>
                <w:b/>
                <w:sz w:val="18"/>
                <w:szCs w:val="18"/>
                <w:u w:val="single"/>
              </w:rPr>
            </w:pPr>
          </w:p>
          <w:p w:rsidR="001E567A" w:rsidRPr="00156742" w:rsidRDefault="001E567A" w:rsidP="001E567A">
            <w:pPr>
              <w:spacing w:before="144" w:after="144" w:line="240" w:lineRule="auto"/>
              <w:ind w:left="-3810" w:right="144" w:firstLine="3810"/>
              <w:rPr>
                <w:rFonts w:ascii="Arial" w:eastAsia="Times New Roman" w:hAnsi="Arial" w:cs="Arial"/>
                <w:b/>
                <w:sz w:val="18"/>
                <w:szCs w:val="18"/>
                <w:u w:val="single"/>
              </w:rPr>
            </w:pPr>
          </w:p>
        </w:tc>
      </w:tr>
    </w:tbl>
    <w:p w:rsidR="00BC590B" w:rsidRDefault="00BC590B">
      <w:pPr>
        <w:rPr>
          <w:color w:val="000000"/>
        </w:rPr>
      </w:pPr>
      <w:r>
        <w:rPr>
          <w:color w:val="000000"/>
        </w:rPr>
        <w:lastRenderedPageBreak/>
        <w:t xml:space="preserve">Influenza, commonly called "the flu," is an illness caused by RNA viruses that infect the respiratory tract of many animals, birds, and humans. In most people, the infection results in the person getting </w:t>
      </w:r>
      <w:hyperlink r:id="rId8" w:history="1">
        <w:r>
          <w:rPr>
            <w:rStyle w:val="Hyperlink"/>
          </w:rPr>
          <w:t>fever</w:t>
        </w:r>
      </w:hyperlink>
      <w:r>
        <w:rPr>
          <w:color w:val="000000"/>
        </w:rPr>
        <w:t xml:space="preserve">, </w:t>
      </w:r>
      <w:hyperlink r:id="rId9" w:history="1">
        <w:r>
          <w:rPr>
            <w:rStyle w:val="Hyperlink"/>
          </w:rPr>
          <w:t>cough</w:t>
        </w:r>
      </w:hyperlink>
      <w:r>
        <w:rPr>
          <w:color w:val="000000"/>
        </w:rPr>
        <w:t xml:space="preserve">, </w:t>
      </w:r>
      <w:hyperlink r:id="rId10" w:history="1">
        <w:r>
          <w:rPr>
            <w:rStyle w:val="Hyperlink"/>
          </w:rPr>
          <w:t>headache</w:t>
        </w:r>
      </w:hyperlink>
      <w:r>
        <w:rPr>
          <w:color w:val="000000"/>
        </w:rPr>
        <w:t xml:space="preserve">, and malaise (tired, no energy); some people also may develop a </w:t>
      </w:r>
      <w:hyperlink r:id="rId11" w:history="1">
        <w:r>
          <w:rPr>
            <w:rStyle w:val="Hyperlink"/>
          </w:rPr>
          <w:t>sore throat</w:t>
        </w:r>
      </w:hyperlink>
      <w:r>
        <w:rPr>
          <w:color w:val="000000"/>
        </w:rPr>
        <w:t xml:space="preserve">, </w:t>
      </w:r>
      <w:hyperlink r:id="rId12" w:history="1">
        <w:r>
          <w:rPr>
            <w:rStyle w:val="Hyperlink"/>
          </w:rPr>
          <w:t>nausea, vomiting</w:t>
        </w:r>
      </w:hyperlink>
      <w:r>
        <w:rPr>
          <w:color w:val="000000"/>
        </w:rPr>
        <w:t xml:space="preserve">, and </w:t>
      </w:r>
      <w:hyperlink r:id="rId13" w:history="1">
        <w:r>
          <w:rPr>
            <w:rStyle w:val="Hyperlink"/>
          </w:rPr>
          <w:t>diarrhea</w:t>
        </w:r>
      </w:hyperlink>
      <w:r>
        <w:rPr>
          <w:color w:val="000000"/>
        </w:rPr>
        <w:t xml:space="preserve">. The majority of individuals has symptoms for about one to two weeks and then recovers with no problems. However, compared with most other viral respiratory infections, such as the </w:t>
      </w:r>
      <w:hyperlink r:id="rId14" w:history="1">
        <w:r>
          <w:rPr>
            <w:rStyle w:val="Hyperlink"/>
          </w:rPr>
          <w:t>common cold</w:t>
        </w:r>
      </w:hyperlink>
      <w:r>
        <w:rPr>
          <w:color w:val="000000"/>
        </w:rPr>
        <w:t>, influenza (flu) infection can cause a more severe illness with a mortality rate (death rate) of about 0.1% of people who are infected with the virus.</w:t>
      </w:r>
    </w:p>
    <w:p w:rsidR="00BC590B" w:rsidRDefault="00BC590B" w:rsidP="00BC590B">
      <w:pPr>
        <w:shd w:val="clear" w:color="auto" w:fill="F1FEE1"/>
        <w:spacing w:before="75" w:after="75" w:line="240" w:lineRule="atLeast"/>
        <w:jc w:val="center"/>
        <w:outlineLvl w:val="2"/>
        <w:rPr>
          <w:rFonts w:ascii="Arial" w:hAnsi="Arial" w:cs="Arial"/>
          <w:b/>
          <w:bCs/>
          <w:color w:val="437013"/>
          <w:sz w:val="20"/>
          <w:szCs w:val="20"/>
        </w:rPr>
      </w:pPr>
      <w:r>
        <w:rPr>
          <w:rFonts w:ascii="Arial" w:hAnsi="Arial" w:cs="Arial"/>
          <w:b/>
          <w:bCs/>
          <w:color w:val="437013"/>
          <w:sz w:val="20"/>
          <w:szCs w:val="20"/>
        </w:rPr>
        <w:t>What to Do if You Get the Flu</w:t>
      </w:r>
    </w:p>
    <w:p w:rsidR="00BC590B" w:rsidRDefault="00BC590B" w:rsidP="00BC590B">
      <w:pPr>
        <w:shd w:val="clear" w:color="auto" w:fill="F1FEE1"/>
        <w:spacing w:after="0" w:line="240" w:lineRule="atLeast"/>
        <w:jc w:val="center"/>
        <w:rPr>
          <w:rFonts w:ascii="Arial" w:hAnsi="Arial" w:cs="Arial"/>
          <w:color w:val="000000"/>
          <w:sz w:val="18"/>
          <w:szCs w:val="18"/>
        </w:rPr>
      </w:pPr>
      <w:r>
        <w:rPr>
          <w:rFonts w:ascii="Arial" w:hAnsi="Arial" w:cs="Arial"/>
          <w:color w:val="000000"/>
          <w:sz w:val="18"/>
          <w:szCs w:val="18"/>
        </w:rPr>
        <w:t xml:space="preserve">Medical Author: </w:t>
      </w:r>
      <w:hyperlink r:id="rId15" w:history="1">
        <w:r>
          <w:rPr>
            <w:rStyle w:val="Hyperlink"/>
            <w:rFonts w:ascii="Arial" w:hAnsi="Arial" w:cs="Arial"/>
            <w:sz w:val="18"/>
            <w:szCs w:val="18"/>
          </w:rPr>
          <w:t>Melissa Conrad Stöppler, MD</w:t>
        </w:r>
      </w:hyperlink>
      <w:r>
        <w:rPr>
          <w:rFonts w:ascii="Arial" w:hAnsi="Arial" w:cs="Arial"/>
          <w:color w:val="000000"/>
          <w:sz w:val="18"/>
          <w:szCs w:val="18"/>
        </w:rPr>
        <w:br/>
        <w:t xml:space="preserve">Medical Editor: </w:t>
      </w:r>
      <w:hyperlink r:id="rId16" w:history="1">
        <w:r>
          <w:rPr>
            <w:rStyle w:val="Hyperlink"/>
            <w:rFonts w:ascii="Arial" w:hAnsi="Arial" w:cs="Arial"/>
            <w:sz w:val="18"/>
            <w:szCs w:val="18"/>
          </w:rPr>
          <w:t>William C. Shiel Jr., MD, FACP, FACR</w:t>
        </w:r>
      </w:hyperlink>
    </w:p>
    <w:p w:rsidR="00BC590B" w:rsidRDefault="00BC590B" w:rsidP="00BC590B">
      <w:pPr>
        <w:shd w:val="clear" w:color="auto" w:fill="F1FEE1"/>
        <w:spacing w:line="240" w:lineRule="atLeast"/>
        <w:jc w:val="center"/>
        <w:rPr>
          <w:rFonts w:ascii="Arial" w:hAnsi="Arial" w:cs="Arial"/>
          <w:color w:val="000000"/>
          <w:sz w:val="18"/>
          <w:szCs w:val="18"/>
        </w:rPr>
      </w:pPr>
      <w:r>
        <w:rPr>
          <w:rFonts w:ascii="Arial" w:hAnsi="Arial" w:cs="Arial"/>
          <w:noProof/>
          <w:color w:val="000000"/>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00100" cy="895350"/>
            <wp:effectExtent l="19050" t="0" r="0" b="0"/>
            <wp:wrapSquare wrapText="bothSides"/>
            <wp:docPr id="3" name="StoryGfx" descr="It's possible to get the flu even if you are 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Gfx" descr="It's possible to get the flu even if you are vaccinated."/>
                    <pic:cNvPicPr>
                      <a:picLocks noChangeAspect="1" noChangeArrowheads="1"/>
                    </pic:cNvPicPr>
                  </pic:nvPicPr>
                  <pic:blipFill>
                    <a:blip r:embed="rId17" cstate="print"/>
                    <a:srcRect/>
                    <a:stretch>
                      <a:fillRect/>
                    </a:stretch>
                  </pic:blipFill>
                  <pic:spPr bwMode="auto">
                    <a:xfrm>
                      <a:off x="0" y="0"/>
                      <a:ext cx="800100" cy="895350"/>
                    </a:xfrm>
                    <a:prstGeom prst="rect">
                      <a:avLst/>
                    </a:prstGeom>
                    <a:noFill/>
                    <a:ln w="9525">
                      <a:noFill/>
                      <a:miter lim="800000"/>
                      <a:headEnd/>
                      <a:tailEnd/>
                    </a:ln>
                  </pic:spPr>
                </pic:pic>
              </a:graphicData>
            </a:graphic>
          </wp:anchor>
        </w:drawing>
      </w:r>
      <w:r>
        <w:rPr>
          <w:rFonts w:ascii="Arial" w:hAnsi="Arial" w:cs="Arial"/>
          <w:color w:val="000000"/>
          <w:sz w:val="18"/>
          <w:szCs w:val="18"/>
        </w:rPr>
        <w:t xml:space="preserve">Influenza, or the "flu," is a illness of the breathing system (respiratory system) and muscles caused by a virus. While a vaccine is available to prevent the flu, its effectiveness varies according to the degree of match between the viral strains used to prepare the vaccine and those strains actually in circulation in a given year. Not everyone receives the </w:t>
      </w:r>
      <w:hyperlink r:id="rId18" w:history="1">
        <w:r>
          <w:rPr>
            <w:rStyle w:val="Hyperlink"/>
            <w:rFonts w:ascii="Arial" w:hAnsi="Arial" w:cs="Arial"/>
            <w:sz w:val="18"/>
            <w:szCs w:val="18"/>
          </w:rPr>
          <w:t>flu vaccine</w:t>
        </w:r>
      </w:hyperlink>
      <w:r>
        <w:rPr>
          <w:rFonts w:ascii="Arial" w:hAnsi="Arial" w:cs="Arial"/>
          <w:color w:val="000000"/>
          <w:sz w:val="18"/>
          <w:szCs w:val="18"/>
        </w:rPr>
        <w:t>, and even some of those who do can develop symptoms of the flu.</w:t>
      </w:r>
    </w:p>
    <w:p w:rsidR="00BC590B" w:rsidRDefault="00BC590B" w:rsidP="00BC590B">
      <w:pPr>
        <w:shd w:val="clear" w:color="auto" w:fill="F1FEE1"/>
        <w:spacing w:line="240" w:lineRule="atLeast"/>
        <w:jc w:val="center"/>
        <w:rPr>
          <w:rFonts w:ascii="Arial" w:hAnsi="Arial" w:cs="Arial"/>
          <w:color w:val="000000"/>
          <w:sz w:val="18"/>
          <w:szCs w:val="18"/>
        </w:rPr>
      </w:pPr>
      <w:r>
        <w:rPr>
          <w:rFonts w:ascii="Arial" w:hAnsi="Arial" w:cs="Arial"/>
          <w:color w:val="000000"/>
          <w:sz w:val="18"/>
          <w:szCs w:val="18"/>
        </w:rPr>
        <w:t>Mild cases of the flu may seem like common colds. But most cases of the flu can be distinguished from colds because the symptoms (</w:t>
      </w:r>
      <w:hyperlink r:id="rId19" w:history="1">
        <w:r>
          <w:rPr>
            <w:rStyle w:val="Hyperlink"/>
            <w:rFonts w:ascii="Arial" w:hAnsi="Arial" w:cs="Arial"/>
            <w:sz w:val="18"/>
            <w:szCs w:val="18"/>
          </w:rPr>
          <w:t>cough</w:t>
        </w:r>
      </w:hyperlink>
      <w:r>
        <w:rPr>
          <w:rFonts w:ascii="Arial" w:hAnsi="Arial" w:cs="Arial"/>
          <w:color w:val="000000"/>
          <w:sz w:val="18"/>
          <w:szCs w:val="18"/>
        </w:rPr>
        <w:t xml:space="preserve">, muscle aches and pains, </w:t>
      </w:r>
      <w:hyperlink r:id="rId20" w:history="1">
        <w:r>
          <w:rPr>
            <w:rStyle w:val="Hyperlink"/>
            <w:rFonts w:ascii="Arial" w:hAnsi="Arial" w:cs="Arial"/>
            <w:sz w:val="18"/>
            <w:szCs w:val="18"/>
          </w:rPr>
          <w:t>sore throat</w:t>
        </w:r>
      </w:hyperlink>
      <w:r>
        <w:rPr>
          <w:rFonts w:ascii="Arial" w:hAnsi="Arial" w:cs="Arial"/>
          <w:color w:val="000000"/>
          <w:sz w:val="18"/>
          <w:szCs w:val="18"/>
        </w:rPr>
        <w:t xml:space="preserve">, </w:t>
      </w:r>
      <w:hyperlink r:id="rId21" w:history="1">
        <w:r>
          <w:rPr>
            <w:rStyle w:val="Hyperlink"/>
            <w:rFonts w:ascii="Arial" w:hAnsi="Arial" w:cs="Arial"/>
            <w:sz w:val="18"/>
            <w:szCs w:val="18"/>
          </w:rPr>
          <w:t>fatigue</w:t>
        </w:r>
      </w:hyperlink>
      <w:r>
        <w:rPr>
          <w:rFonts w:ascii="Arial" w:hAnsi="Arial" w:cs="Arial"/>
          <w:color w:val="000000"/>
          <w:sz w:val="18"/>
          <w:szCs w:val="18"/>
        </w:rPr>
        <w:t xml:space="preserve">, and </w:t>
      </w:r>
      <w:hyperlink r:id="rId22" w:history="1">
        <w:r>
          <w:rPr>
            <w:rStyle w:val="Hyperlink"/>
            <w:rFonts w:ascii="Arial" w:hAnsi="Arial" w:cs="Arial"/>
            <w:sz w:val="18"/>
            <w:szCs w:val="18"/>
          </w:rPr>
          <w:t>headache</w:t>
        </w:r>
      </w:hyperlink>
      <w:r>
        <w:rPr>
          <w:rFonts w:ascii="Arial" w:hAnsi="Arial" w:cs="Arial"/>
          <w:color w:val="000000"/>
          <w:sz w:val="18"/>
          <w:szCs w:val="18"/>
        </w:rPr>
        <w:t>) are more severe than those of the common cold. Flu symptoms also tend to occur suddenly and include high fevers (temperatures of 101 degrees F or more). In children, fevers are typically even higher than those in adults.</w:t>
      </w:r>
    </w:p>
    <w:p w:rsidR="00BC590B" w:rsidRDefault="00BC590B" w:rsidP="00BC590B">
      <w:pPr>
        <w:shd w:val="clear" w:color="auto" w:fill="F1FEE1"/>
        <w:spacing w:line="240" w:lineRule="atLeast"/>
        <w:jc w:val="center"/>
        <w:rPr>
          <w:rFonts w:ascii="Arial" w:hAnsi="Arial" w:cs="Arial"/>
          <w:color w:val="000000"/>
          <w:sz w:val="18"/>
          <w:szCs w:val="18"/>
        </w:rPr>
      </w:pPr>
      <w:r>
        <w:rPr>
          <w:rFonts w:ascii="Arial" w:hAnsi="Arial" w:cs="Arial"/>
          <w:color w:val="000000"/>
          <w:sz w:val="18"/>
          <w:szCs w:val="18"/>
        </w:rPr>
        <w:t xml:space="preserve">The flu is a serious illness that can be fatal in people whose immune systems are weakened, the elderly, and those with chronic medical conditions. Even healthy people who develop the flu cannot work, attend school, or participate in normal activities for several days. Complications of the flu can develop in anyone and include </w:t>
      </w:r>
      <w:hyperlink r:id="rId23" w:history="1">
        <w:r>
          <w:rPr>
            <w:rStyle w:val="Hyperlink"/>
            <w:rFonts w:ascii="Arial" w:hAnsi="Arial" w:cs="Arial"/>
            <w:sz w:val="18"/>
            <w:szCs w:val="18"/>
          </w:rPr>
          <w:t>pneumonia</w:t>
        </w:r>
      </w:hyperlink>
      <w:r>
        <w:rPr>
          <w:rFonts w:ascii="Arial" w:hAnsi="Arial" w:cs="Arial"/>
          <w:color w:val="000000"/>
          <w:sz w:val="18"/>
          <w:szCs w:val="18"/>
        </w:rPr>
        <w:t xml:space="preserve">, ear infections, sinus infections, or </w:t>
      </w:r>
      <w:hyperlink r:id="rId24" w:history="1">
        <w:r>
          <w:rPr>
            <w:rStyle w:val="Hyperlink"/>
            <w:rFonts w:ascii="Arial" w:hAnsi="Arial" w:cs="Arial"/>
            <w:sz w:val="18"/>
            <w:szCs w:val="18"/>
          </w:rPr>
          <w:t>bronchitis</w:t>
        </w:r>
      </w:hyperlink>
      <w:r>
        <w:rPr>
          <w:rFonts w:ascii="Arial" w:hAnsi="Arial" w:cs="Arial"/>
          <w:color w:val="000000"/>
          <w:sz w:val="18"/>
          <w:szCs w:val="18"/>
        </w:rPr>
        <w:t xml:space="preserve">. </w:t>
      </w:r>
    </w:p>
    <w:p w:rsidR="00BC590B" w:rsidRDefault="00BC590B" w:rsidP="00BC590B">
      <w:pPr>
        <w:shd w:val="clear" w:color="auto" w:fill="F1FEE1"/>
        <w:spacing w:line="240" w:lineRule="atLeast"/>
        <w:jc w:val="center"/>
        <w:rPr>
          <w:rFonts w:ascii="Arial" w:hAnsi="Arial" w:cs="Arial"/>
          <w:color w:val="000000"/>
          <w:sz w:val="18"/>
          <w:szCs w:val="18"/>
        </w:rPr>
      </w:pPr>
    </w:p>
    <w:p w:rsidR="00BC590B" w:rsidRDefault="00BC590B" w:rsidP="00BC590B">
      <w:pPr>
        <w:pStyle w:val="Heading3"/>
        <w:jc w:val="center"/>
        <w:rPr>
          <w:rFonts w:ascii="Arial" w:hAnsi="Arial" w:cs="Arial"/>
          <w:color w:val="000000"/>
          <w:sz w:val="22"/>
          <w:szCs w:val="22"/>
        </w:rPr>
      </w:pPr>
      <w:r>
        <w:rPr>
          <w:rFonts w:ascii="Arial" w:hAnsi="Arial" w:cs="Arial"/>
          <w:color w:val="000000"/>
          <w:sz w:val="22"/>
          <w:szCs w:val="22"/>
        </w:rPr>
        <w:t>What is swine flu (novel H1N1 influenza A swine flu)?</w:t>
      </w:r>
    </w:p>
    <w:p w:rsidR="00BC590B" w:rsidRDefault="00BC590B" w:rsidP="00BC590B">
      <w:pPr>
        <w:pStyle w:val="NormalWeb"/>
        <w:jc w:val="center"/>
        <w:rPr>
          <w:rFonts w:ascii="Arial" w:hAnsi="Arial" w:cs="Arial"/>
          <w:color w:val="000000"/>
          <w:sz w:val="18"/>
          <w:szCs w:val="18"/>
        </w:rPr>
      </w:pPr>
      <w:r>
        <w:rPr>
          <w:color w:val="000000"/>
        </w:rPr>
        <w:t>Swine flu (swine influenza) is a respiratory disease caused by viruses (</w:t>
      </w:r>
      <w:hyperlink r:id="rId25" w:history="1">
        <w:r>
          <w:rPr>
            <w:rStyle w:val="Hyperlink"/>
          </w:rPr>
          <w:t>influenza</w:t>
        </w:r>
      </w:hyperlink>
      <w:r>
        <w:rPr>
          <w:color w:val="000000"/>
        </w:rPr>
        <w:t xml:space="preserve"> viruses) that infect the respiratory tract of pigs and result in nasal secretions, a barking-like </w:t>
      </w:r>
      <w:hyperlink r:id="rId26" w:history="1">
        <w:r>
          <w:rPr>
            <w:rStyle w:val="Hyperlink"/>
          </w:rPr>
          <w:t>cough</w:t>
        </w:r>
      </w:hyperlink>
      <w:r>
        <w:rPr>
          <w:color w:val="000000"/>
        </w:rPr>
        <w:t xml:space="preserve">, decreased appetite, and listless behavior. Swine flu produces most of the same symptoms in pigs as human flu produces in people. Swine flu can last about one to two weeks in pigs that survive. Swine influenza virus was first isolated from pigs in 1930 in the U.S. and has been recognized by pork producers and veterinarians to cause infections in pigs worldwide. In a number of instances, </w:t>
      </w:r>
      <w:r>
        <w:rPr>
          <w:color w:val="000000"/>
        </w:rPr>
        <w:lastRenderedPageBreak/>
        <w:t>people have developed the swine flu infection when they are closely associated with pigs (for example, farmers, pork processors), and likewise, pig populations have occasionally been infected with the human flu infection. In most instances, the cross-species infections (swine virus to man; human flu virus to pigs) have remained in local areas and have not caused national or worldwide infections in either pigs or humans. Unfortunately, this cross-species situation with influenza viruses has had the potential to change. Investigators think the 2009 swine flu strain, first seen in Mexico, should be termed novel H1N1 flu since it is mainly found infecting people and exhibits two main surface antigens, H1 (hemagglutinin type 1) and N1 (neuraminidase type1). Recent investigations show the eight RNA strands from novel H1N1 flu have one strand derived from human flu strains, two from avian (bird) strains, and five from swine strains.</w:t>
      </w:r>
    </w:p>
    <w:p w:rsidR="00BC590B" w:rsidRDefault="00BC590B" w:rsidP="00BC590B">
      <w:pPr>
        <w:pStyle w:val="Heading3"/>
        <w:jc w:val="center"/>
        <w:rPr>
          <w:rFonts w:ascii="Arial" w:hAnsi="Arial" w:cs="Arial"/>
          <w:color w:val="000000"/>
          <w:sz w:val="22"/>
          <w:szCs w:val="22"/>
        </w:rPr>
      </w:pPr>
      <w:bookmarkStart w:id="1" w:name="humans"/>
      <w:bookmarkEnd w:id="1"/>
      <w:r>
        <w:rPr>
          <w:rFonts w:ascii="Arial" w:hAnsi="Arial" w:cs="Arial"/>
          <w:color w:val="000000"/>
          <w:sz w:val="22"/>
          <w:szCs w:val="22"/>
        </w:rPr>
        <w:t>Why is swine flu (H1N1) now infecting humans?</w:t>
      </w:r>
    </w:p>
    <w:p w:rsidR="00BC590B" w:rsidRDefault="00BC590B" w:rsidP="00BC590B">
      <w:pPr>
        <w:pStyle w:val="NormalWeb"/>
        <w:jc w:val="center"/>
        <w:rPr>
          <w:rFonts w:ascii="Arial" w:hAnsi="Arial" w:cs="Arial"/>
          <w:color w:val="000000"/>
          <w:sz w:val="18"/>
          <w:szCs w:val="18"/>
        </w:rPr>
      </w:pPr>
      <w:r>
        <w:rPr>
          <w:color w:val="000000"/>
        </w:rPr>
        <w:t xml:space="preserve">Many researchers now consider that two main series of events can lead to swine flu (and also </w:t>
      </w:r>
      <w:hyperlink r:id="rId27" w:history="1">
        <w:r>
          <w:rPr>
            <w:rStyle w:val="Hyperlink"/>
          </w:rPr>
          <w:t>avian or bird flu</w:t>
        </w:r>
      </w:hyperlink>
      <w:r>
        <w:rPr>
          <w:color w:val="000000"/>
        </w:rPr>
        <w:t>) becoming a major cause for influenza illness in humans.</w:t>
      </w:r>
    </w:p>
    <w:p w:rsidR="00BC590B" w:rsidRDefault="00BC590B" w:rsidP="00BC590B">
      <w:pPr>
        <w:pStyle w:val="NormalWeb"/>
        <w:jc w:val="center"/>
        <w:rPr>
          <w:color w:val="000000"/>
        </w:rPr>
      </w:pPr>
      <w:r>
        <w:rPr>
          <w:color w:val="000000"/>
        </w:rPr>
        <w:t xml:space="preserve">First, the influenza viruses (types A, B, C) are enveloped RNA viruses with a segmented genome; this means the viral RNA genetic code is not a single strand of RNA but exists as eight different RNA segments in the influenza viruses. A human (or bird) influenza virus can infect a pig respiratory cell at the same time as a swine influenza virus; some of the replicating RNA strands from the human virus can get mistakenly enclosed inside the enveloped swine influenza virus. For example, one cell could contain eight swine flu and eight human flu RNA segments. The total number of RNA types in one cell would be 16; four swine and four human flu RNA segments could be incorporated into one particle, making a viable eight RNA segmented flu virus from the 16 available segment types. Various combinations of RNA segments can result in a new subtype of virus (known as </w:t>
      </w:r>
      <w:hyperlink r:id="rId28" w:history="1">
        <w:r>
          <w:rPr>
            <w:rStyle w:val="Hyperlink"/>
          </w:rPr>
          <w:t>antigenic shift</w:t>
        </w:r>
      </w:hyperlink>
      <w:r>
        <w:rPr>
          <w:color w:val="000000"/>
        </w:rPr>
        <w:t xml:space="preserve">) that may have the ability to preferentially infect humans but still show characteristics unique to the swine influenza virus (see Figure 1). It is even possible to include RNA strands from birds, swine, and human influenza viruses into one virus if a cell becomes infected with all three types of influenza (for example, two bird flu, three swine flu, and three human flu RNA segments to produce a viable eight-segment new type of flu viral genome). Formation of a new viral type is considered to be antigenic shift; small changes in an individual RNA segment in flu viruses are termed </w:t>
      </w:r>
      <w:hyperlink r:id="rId29" w:history="1">
        <w:r>
          <w:rPr>
            <w:rStyle w:val="Hyperlink"/>
          </w:rPr>
          <w:t>antigenic drift</w:t>
        </w:r>
      </w:hyperlink>
      <w:r>
        <w:rPr>
          <w:color w:val="000000"/>
        </w:rPr>
        <w:t xml:space="preserve"> and result in minor changes in the virus. However, these can accumulate over time to produce enough minor changes that cumulatively change the virus' antigenic makeup over time (usually years).</w:t>
      </w:r>
    </w:p>
    <w:p w:rsidR="00BC590B" w:rsidRDefault="00BC590B" w:rsidP="00BC590B">
      <w:pPr>
        <w:shd w:val="clear" w:color="auto" w:fill="F1FEE1"/>
        <w:spacing w:line="240" w:lineRule="atLeast"/>
        <w:jc w:val="center"/>
        <w:rPr>
          <w:rFonts w:ascii="Arial" w:hAnsi="Arial" w:cs="Arial"/>
          <w:color w:val="000000"/>
          <w:sz w:val="18"/>
          <w:szCs w:val="18"/>
        </w:rPr>
      </w:pPr>
    </w:p>
    <w:p w:rsidR="00BC590B" w:rsidRDefault="00BC590B"/>
    <w:p w:rsidR="00BC590B" w:rsidRDefault="00BC590B">
      <w:r>
        <w:lastRenderedPageBreak/>
        <w:tab/>
      </w:r>
      <w:r>
        <w:tab/>
      </w:r>
      <w:r>
        <w:tab/>
      </w:r>
      <w:r>
        <w:tab/>
      </w:r>
      <w:r>
        <w:tab/>
      </w:r>
      <w:r>
        <w:tab/>
      </w:r>
      <w:r w:rsidRPr="00E61CFB">
        <w:rPr>
          <w:rFonts w:ascii="Arial" w:eastAsia="Times New Roman" w:hAnsi="Arial" w:cs="Arial"/>
          <w:b/>
          <w:sz w:val="18"/>
          <w:szCs w:val="18"/>
          <w:u w:val="single"/>
        </w:rPr>
        <w:t>Tropical Deseases</w:t>
      </w:r>
    </w:p>
    <w:p w:rsidR="001E567A" w:rsidRDefault="001E567A">
      <w:r>
        <w:t>Malaria</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457"/>
        <w:gridCol w:w="6549"/>
      </w:tblGrid>
      <w:tr w:rsidR="001E567A" w:rsidTr="001E567A">
        <w:trPr>
          <w:tblCellSpacing w:w="0"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1E567A" w:rsidRDefault="001E567A">
            <w:pPr>
              <w:rPr>
                <w:sz w:val="24"/>
                <w:szCs w:val="24"/>
              </w:rPr>
            </w:pPr>
            <w:hyperlink r:id="rId30" w:history="1">
              <w:r>
                <w:rPr>
                  <w:rStyle w:val="Hyperlink"/>
                  <w:b/>
                  <w:bCs/>
                </w:rPr>
                <w:t>Malaria</w:t>
              </w:r>
            </w:hyperlink>
          </w:p>
        </w:tc>
        <w:tc>
          <w:tcPr>
            <w:tcW w:w="2000" w:type="pct"/>
            <w:tcBorders>
              <w:top w:val="outset" w:sz="6" w:space="0" w:color="auto"/>
              <w:left w:val="outset" w:sz="6" w:space="0" w:color="auto"/>
              <w:bottom w:val="outset" w:sz="6" w:space="0" w:color="auto"/>
              <w:right w:val="outset" w:sz="6" w:space="0" w:color="auto"/>
            </w:tcBorders>
            <w:vAlign w:val="center"/>
            <w:hideMark/>
          </w:tcPr>
          <w:p w:rsidR="001E567A" w:rsidRDefault="001E567A">
            <w:bookmarkStart w:id="2" w:name="malaria"/>
            <w:r>
              <w:rPr>
                <w:rStyle w:val="Strong"/>
              </w:rPr>
              <w:t>Prevent</w:t>
            </w:r>
            <w:bookmarkEnd w:id="2"/>
            <w:r>
              <w:rPr>
                <w:rStyle w:val="Strong"/>
              </w:rPr>
              <w:t xml:space="preserve"> mosquito bites</w:t>
            </w:r>
            <w:r>
              <w:t xml:space="preserve"> (use deet-containing insect repellent, treat clothing with permethrin, sleep under a mosquito net.) </w:t>
            </w:r>
          </w:p>
          <w:p w:rsidR="001E567A" w:rsidRDefault="001E567A">
            <w:pPr>
              <w:pStyle w:val="NormalWeb"/>
            </w:pPr>
            <w:r>
              <w:rPr>
                <w:rStyle w:val="Strong"/>
              </w:rPr>
              <w:t>Prophylactic medicines</w:t>
            </w:r>
            <w:r>
              <w:t xml:space="preserve">: mefloquine, chloroquine, proguanil, plus-minus Fansidar standby in Central and South Americas. </w:t>
            </w:r>
            <w:r>
              <w:rPr>
                <w:sz w:val="20"/>
                <w:szCs w:val="20"/>
              </w:rPr>
              <w:t>(check locally for resistant strains of the plasmodium)</w:t>
            </w:r>
            <w:r>
              <w:t xml:space="preserve">.  </w:t>
            </w:r>
            <w:hyperlink r:id="rId31" w:history="1">
              <w:r>
                <w:rPr>
                  <w:rStyle w:val="Strong"/>
                  <w:color w:val="0000FF"/>
                  <w:sz w:val="20"/>
                  <w:szCs w:val="20"/>
                  <w:u w:val="single"/>
                </w:rPr>
                <w:t>Read addendum</w:t>
              </w:r>
            </w:hyperlink>
          </w:p>
        </w:tc>
      </w:tr>
    </w:tbl>
    <w:p w:rsidR="001E567A" w:rsidRDefault="001E567A"/>
    <w:p w:rsidR="00E61CFB" w:rsidRDefault="00E61CFB" w:rsidP="00E61CFB">
      <w:pPr>
        <w:numPr>
          <w:ilvl w:val="0"/>
          <w:numId w:val="5"/>
        </w:numPr>
        <w:shd w:val="clear" w:color="auto" w:fill="F8FCFF"/>
        <w:spacing w:before="100" w:beforeAutospacing="1" w:after="100" w:afterAutospacing="1" w:line="240" w:lineRule="auto"/>
        <w:rPr>
          <w:lang/>
        </w:rPr>
      </w:pPr>
      <w:hyperlink r:id="rId32" w:tooltip="Tuberculosis" w:history="1">
        <w:r>
          <w:rPr>
            <w:rStyle w:val="Hyperlink"/>
            <w:lang/>
          </w:rPr>
          <w:t>Tuberculosis</w:t>
        </w:r>
      </w:hyperlink>
      <w:r>
        <w:rPr>
          <w:vertAlign w:val="superscript"/>
          <w:lang/>
        </w:rPr>
        <w:t>†</w:t>
      </w:r>
      <w:r>
        <w:rPr>
          <w:lang/>
        </w:rPr>
        <w:t xml:space="preserve"> </w:t>
      </w:r>
    </w:p>
    <w:p w:rsidR="00E61CFB" w:rsidRDefault="00E61CFB" w:rsidP="00E61CFB">
      <w:pPr>
        <w:shd w:val="clear" w:color="auto" w:fill="F8FCFF"/>
        <w:spacing w:after="0"/>
        <w:ind w:left="720"/>
        <w:rPr>
          <w:lang/>
        </w:rPr>
      </w:pPr>
      <w:r>
        <w:rPr>
          <w:lang/>
        </w:rPr>
        <w:t xml:space="preserve">(abbreviated as </w:t>
      </w:r>
      <w:r>
        <w:rPr>
          <w:b/>
          <w:bCs/>
          <w:lang/>
        </w:rPr>
        <w:t>TB</w:t>
      </w:r>
      <w:r>
        <w:rPr>
          <w:lang/>
        </w:rPr>
        <w:t xml:space="preserve">), is a bacterial infection of the lungs or other tissues, which is highly prevalent in the world, with mortality over 50% if untreated. It is a </w:t>
      </w:r>
      <w:hyperlink r:id="rId33" w:tooltip="Communicable disease" w:history="1">
        <w:r>
          <w:rPr>
            <w:rStyle w:val="Hyperlink"/>
            <w:lang/>
          </w:rPr>
          <w:t>communicable disease</w:t>
        </w:r>
      </w:hyperlink>
      <w:r>
        <w:rPr>
          <w:lang/>
        </w:rPr>
        <w:t xml:space="preserve">, transmitted by </w:t>
      </w:r>
      <w:hyperlink r:id="rId34" w:tooltip="Particulate" w:history="1">
        <w:r>
          <w:rPr>
            <w:rStyle w:val="Hyperlink"/>
            <w:lang/>
          </w:rPr>
          <w:t>aerosol</w:t>
        </w:r>
      </w:hyperlink>
      <w:r>
        <w:rPr>
          <w:lang/>
        </w:rPr>
        <w:t xml:space="preserve"> expectorant from a cough, sneeze, speak, kiss, or spit. Over one-third of the </w:t>
      </w:r>
      <w:hyperlink r:id="rId35" w:tooltip="World population" w:history="1">
        <w:r>
          <w:rPr>
            <w:rStyle w:val="Hyperlink"/>
            <w:lang/>
          </w:rPr>
          <w:t>world's population</w:t>
        </w:r>
      </w:hyperlink>
      <w:r>
        <w:rPr>
          <w:lang/>
        </w:rPr>
        <w:t xml:space="preserve"> has been infected by the TB bacterium.</w:t>
      </w:r>
      <w:hyperlink r:id="rId36" w:anchor="cite_note-WHO2004data-13" w:history="1">
        <w:r>
          <w:rPr>
            <w:color w:val="0000FF"/>
            <w:u w:val="single"/>
            <w:vertAlign w:val="superscript"/>
            <w:lang/>
          </w:rPr>
          <w:t>[14]</w:t>
        </w:r>
      </w:hyperlink>
    </w:p>
    <w:p w:rsidR="00E61CFB" w:rsidRDefault="00E61CFB" w:rsidP="00E61CFB">
      <w:pPr>
        <w:shd w:val="clear" w:color="auto" w:fill="F8FCFF"/>
        <w:ind w:left="720"/>
        <w:rPr>
          <w:lang/>
        </w:rPr>
      </w:pPr>
      <w:r>
        <w:rPr>
          <w:vertAlign w:val="superscript"/>
          <w:lang/>
        </w:rPr>
        <w:t>†</w:t>
      </w:r>
      <w:r>
        <w:rPr>
          <w:lang/>
        </w:rPr>
        <w:t xml:space="preserve"> </w:t>
      </w:r>
      <w:r>
        <w:rPr>
          <w:sz w:val="20"/>
          <w:szCs w:val="20"/>
          <w:lang/>
        </w:rPr>
        <w:t>Although leprosy and tuberculosis are not exclusively tropical diseases, their high incidence in the tropics justifies their inclusion.</w:t>
      </w:r>
    </w:p>
    <w:p w:rsidR="00E61CFB" w:rsidRDefault="00E61CFB"/>
    <w:sectPr w:rsidR="00E61CFB" w:rsidSect="00CA3719">
      <w:footerReference w:type="default" r:id="rId3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5B7" w:rsidRDefault="001E75B7" w:rsidP="00087D75">
      <w:pPr>
        <w:spacing w:after="0" w:line="240" w:lineRule="auto"/>
      </w:pPr>
      <w:r>
        <w:separator/>
      </w:r>
    </w:p>
  </w:endnote>
  <w:endnote w:type="continuationSeparator" w:id="0">
    <w:p w:rsidR="001E75B7" w:rsidRDefault="001E75B7" w:rsidP="00087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2131"/>
      <w:docPartObj>
        <w:docPartGallery w:val="Page Numbers (Bottom of Page)"/>
        <w:docPartUnique/>
      </w:docPartObj>
    </w:sdtPr>
    <w:sdtContent>
      <w:p w:rsidR="00087D75" w:rsidRDefault="00087D75">
        <w:pPr>
          <w:pStyle w:val="Footer"/>
          <w:jc w:val="center"/>
        </w:pPr>
        <w:fldSimple w:instr=" PAGE   \* MERGEFORMAT ">
          <w:r w:rsidR="00BC590B">
            <w:rPr>
              <w:noProof/>
            </w:rPr>
            <w:t>3</w:t>
          </w:r>
        </w:fldSimple>
      </w:p>
    </w:sdtContent>
  </w:sdt>
  <w:p w:rsidR="00087D75" w:rsidRDefault="00087D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5B7" w:rsidRDefault="001E75B7" w:rsidP="00087D75">
      <w:pPr>
        <w:spacing w:after="0" w:line="240" w:lineRule="auto"/>
      </w:pPr>
      <w:r>
        <w:separator/>
      </w:r>
    </w:p>
  </w:footnote>
  <w:footnote w:type="continuationSeparator" w:id="0">
    <w:p w:rsidR="001E75B7" w:rsidRDefault="001E75B7" w:rsidP="00087D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w:pict>
  </w:numPicBullet>
  <w:abstractNum w:abstractNumId="0">
    <w:nsid w:val="28836748"/>
    <w:multiLevelType w:val="multilevel"/>
    <w:tmpl w:val="E626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532B39"/>
    <w:multiLevelType w:val="multilevel"/>
    <w:tmpl w:val="DBA02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9A5AC6"/>
    <w:multiLevelType w:val="multilevel"/>
    <w:tmpl w:val="6108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5165D5"/>
    <w:multiLevelType w:val="multilevel"/>
    <w:tmpl w:val="C61A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6E595E"/>
    <w:multiLevelType w:val="multilevel"/>
    <w:tmpl w:val="7566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C437D"/>
    <w:rsid w:val="00005C11"/>
    <w:rsid w:val="00087D75"/>
    <w:rsid w:val="00156742"/>
    <w:rsid w:val="001E567A"/>
    <w:rsid w:val="001E75B7"/>
    <w:rsid w:val="004B1296"/>
    <w:rsid w:val="008C437D"/>
    <w:rsid w:val="00BC590B"/>
    <w:rsid w:val="00CA3719"/>
    <w:rsid w:val="00E61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19"/>
  </w:style>
  <w:style w:type="paragraph" w:styleId="Heading3">
    <w:name w:val="heading 3"/>
    <w:basedOn w:val="Normal"/>
    <w:link w:val="Heading3Char"/>
    <w:uiPriority w:val="9"/>
    <w:qFormat/>
    <w:rsid w:val="00156742"/>
    <w:pPr>
      <w:spacing w:before="120" w:after="120" w:line="240" w:lineRule="auto"/>
      <w:outlineLvl w:val="2"/>
    </w:pPr>
    <w:rPr>
      <w:rFonts w:ascii="Times New Roman" w:eastAsia="Times New Roman" w:hAnsi="Times New Roman" w:cs="Times New Roman"/>
      <w:b/>
      <w:bCs/>
      <w:color w:val="66666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8C437D"/>
  </w:style>
  <w:style w:type="character" w:styleId="Hyperlink">
    <w:name w:val="Hyperlink"/>
    <w:basedOn w:val="DefaultParagraphFont"/>
    <w:uiPriority w:val="99"/>
    <w:unhideWhenUsed/>
    <w:rsid w:val="008C437D"/>
    <w:rPr>
      <w:color w:val="0000FF" w:themeColor="hyperlink"/>
      <w:u w:val="single"/>
    </w:rPr>
  </w:style>
  <w:style w:type="paragraph" w:styleId="NormalWeb">
    <w:name w:val="Normal (Web)"/>
    <w:basedOn w:val="Normal"/>
    <w:uiPriority w:val="99"/>
    <w:unhideWhenUsed/>
    <w:rsid w:val="008C437D"/>
    <w:pPr>
      <w:spacing w:after="375" w:line="30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56742"/>
    <w:rPr>
      <w:rFonts w:ascii="Times New Roman" w:eastAsia="Times New Roman" w:hAnsi="Times New Roman" w:cs="Times New Roman"/>
      <w:b/>
      <w:bCs/>
      <w:color w:val="666666"/>
      <w:sz w:val="27"/>
      <w:szCs w:val="27"/>
    </w:rPr>
  </w:style>
  <w:style w:type="character" w:styleId="Strong">
    <w:name w:val="Strong"/>
    <w:basedOn w:val="DefaultParagraphFont"/>
    <w:uiPriority w:val="22"/>
    <w:qFormat/>
    <w:rsid w:val="00156742"/>
    <w:rPr>
      <w:b/>
      <w:bCs/>
    </w:rPr>
  </w:style>
  <w:style w:type="paragraph" w:styleId="Header">
    <w:name w:val="header"/>
    <w:basedOn w:val="Normal"/>
    <w:link w:val="HeaderChar"/>
    <w:uiPriority w:val="99"/>
    <w:semiHidden/>
    <w:unhideWhenUsed/>
    <w:rsid w:val="00087D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7D75"/>
  </w:style>
  <w:style w:type="paragraph" w:styleId="Footer">
    <w:name w:val="footer"/>
    <w:basedOn w:val="Normal"/>
    <w:link w:val="FooterChar"/>
    <w:uiPriority w:val="99"/>
    <w:unhideWhenUsed/>
    <w:rsid w:val="00087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D75"/>
  </w:style>
</w:styles>
</file>

<file path=word/webSettings.xml><?xml version="1.0" encoding="utf-8"?>
<w:webSettings xmlns:r="http://schemas.openxmlformats.org/officeDocument/2006/relationships" xmlns:w="http://schemas.openxmlformats.org/wordprocessingml/2006/main">
  <w:divs>
    <w:div w:id="505637458">
      <w:bodyDiv w:val="1"/>
      <w:marLeft w:val="0"/>
      <w:marRight w:val="0"/>
      <w:marTop w:val="0"/>
      <w:marBottom w:val="0"/>
      <w:divBdr>
        <w:top w:val="none" w:sz="0" w:space="0" w:color="auto"/>
        <w:left w:val="none" w:sz="0" w:space="0" w:color="auto"/>
        <w:bottom w:val="none" w:sz="0" w:space="0" w:color="auto"/>
        <w:right w:val="none" w:sz="0" w:space="0" w:color="auto"/>
      </w:divBdr>
    </w:div>
    <w:div w:id="607977769">
      <w:bodyDiv w:val="1"/>
      <w:marLeft w:val="0"/>
      <w:marRight w:val="0"/>
      <w:marTop w:val="0"/>
      <w:marBottom w:val="0"/>
      <w:divBdr>
        <w:top w:val="none" w:sz="0" w:space="0" w:color="auto"/>
        <w:left w:val="none" w:sz="0" w:space="0" w:color="auto"/>
        <w:bottom w:val="none" w:sz="0" w:space="0" w:color="auto"/>
        <w:right w:val="none" w:sz="0" w:space="0" w:color="auto"/>
      </w:divBdr>
      <w:divsChild>
        <w:div w:id="1404794462">
          <w:marLeft w:val="0"/>
          <w:marRight w:val="0"/>
          <w:marTop w:val="0"/>
          <w:marBottom w:val="0"/>
          <w:divBdr>
            <w:top w:val="none" w:sz="0" w:space="0" w:color="auto"/>
            <w:left w:val="single" w:sz="6" w:space="0" w:color="B3B3B3"/>
            <w:bottom w:val="none" w:sz="0" w:space="0" w:color="auto"/>
            <w:right w:val="single" w:sz="6" w:space="0" w:color="B3B3B3"/>
          </w:divBdr>
          <w:divsChild>
            <w:div w:id="592396234">
              <w:marLeft w:val="0"/>
              <w:marRight w:val="0"/>
              <w:marTop w:val="0"/>
              <w:marBottom w:val="0"/>
              <w:divBdr>
                <w:top w:val="none" w:sz="0" w:space="0" w:color="auto"/>
                <w:left w:val="none" w:sz="0" w:space="0" w:color="auto"/>
                <w:bottom w:val="none" w:sz="0" w:space="0" w:color="auto"/>
                <w:right w:val="none" w:sz="0" w:space="0" w:color="auto"/>
              </w:divBdr>
              <w:divsChild>
                <w:div w:id="901135378">
                  <w:marLeft w:val="0"/>
                  <w:marRight w:val="0"/>
                  <w:marTop w:val="0"/>
                  <w:marBottom w:val="0"/>
                  <w:divBdr>
                    <w:top w:val="none" w:sz="0" w:space="0" w:color="auto"/>
                    <w:left w:val="none" w:sz="0" w:space="0" w:color="auto"/>
                    <w:bottom w:val="none" w:sz="0" w:space="0" w:color="auto"/>
                    <w:right w:val="none" w:sz="0" w:space="0" w:color="auto"/>
                  </w:divBdr>
                  <w:divsChild>
                    <w:div w:id="1212616389">
                      <w:marLeft w:val="75"/>
                      <w:marRight w:val="75"/>
                      <w:marTop w:val="75"/>
                      <w:marBottom w:val="75"/>
                      <w:divBdr>
                        <w:top w:val="none" w:sz="0" w:space="0" w:color="auto"/>
                        <w:left w:val="none" w:sz="0" w:space="0" w:color="auto"/>
                        <w:bottom w:val="none" w:sz="0" w:space="0" w:color="auto"/>
                        <w:right w:val="none" w:sz="0" w:space="0" w:color="auto"/>
                      </w:divBdr>
                      <w:divsChild>
                        <w:div w:id="978190571">
                          <w:marLeft w:val="0"/>
                          <w:marRight w:val="0"/>
                          <w:marTop w:val="0"/>
                          <w:marBottom w:val="0"/>
                          <w:divBdr>
                            <w:top w:val="single" w:sz="6" w:space="2" w:color="9ECE6B"/>
                            <w:left w:val="single" w:sz="6" w:space="3" w:color="9ECE6B"/>
                            <w:bottom w:val="single" w:sz="6" w:space="2" w:color="9ECE6B"/>
                            <w:right w:val="single" w:sz="6" w:space="3" w:color="9ECE6B"/>
                          </w:divBdr>
                        </w:div>
                      </w:divsChild>
                    </w:div>
                  </w:divsChild>
                </w:div>
              </w:divsChild>
            </w:div>
          </w:divsChild>
        </w:div>
      </w:divsChild>
    </w:div>
    <w:div w:id="1088581367">
      <w:bodyDiv w:val="1"/>
      <w:marLeft w:val="0"/>
      <w:marRight w:val="0"/>
      <w:marTop w:val="0"/>
      <w:marBottom w:val="0"/>
      <w:divBdr>
        <w:top w:val="none" w:sz="0" w:space="0" w:color="auto"/>
        <w:left w:val="none" w:sz="0" w:space="0" w:color="auto"/>
        <w:bottom w:val="none" w:sz="0" w:space="0" w:color="auto"/>
        <w:right w:val="none" w:sz="0" w:space="0" w:color="auto"/>
      </w:divBdr>
      <w:divsChild>
        <w:div w:id="1028993893">
          <w:marLeft w:val="0"/>
          <w:marRight w:val="0"/>
          <w:marTop w:val="0"/>
          <w:marBottom w:val="0"/>
          <w:divBdr>
            <w:top w:val="none" w:sz="0" w:space="0" w:color="auto"/>
            <w:left w:val="none" w:sz="0" w:space="0" w:color="auto"/>
            <w:bottom w:val="none" w:sz="0" w:space="0" w:color="auto"/>
            <w:right w:val="none" w:sz="0" w:space="0" w:color="auto"/>
          </w:divBdr>
          <w:divsChild>
            <w:div w:id="1640958004">
              <w:marLeft w:val="0"/>
              <w:marRight w:val="0"/>
              <w:marTop w:val="0"/>
              <w:marBottom w:val="0"/>
              <w:divBdr>
                <w:top w:val="none" w:sz="0" w:space="0" w:color="auto"/>
                <w:left w:val="none" w:sz="0" w:space="0" w:color="auto"/>
                <w:bottom w:val="none" w:sz="0" w:space="0" w:color="auto"/>
                <w:right w:val="none" w:sz="0" w:space="0" w:color="auto"/>
              </w:divBdr>
              <w:divsChild>
                <w:div w:id="310258343">
                  <w:marLeft w:val="0"/>
                  <w:marRight w:val="0"/>
                  <w:marTop w:val="0"/>
                  <w:marBottom w:val="0"/>
                  <w:divBdr>
                    <w:top w:val="none" w:sz="0" w:space="0" w:color="auto"/>
                    <w:left w:val="none" w:sz="0" w:space="0" w:color="auto"/>
                    <w:bottom w:val="none" w:sz="0" w:space="0" w:color="auto"/>
                    <w:right w:val="none" w:sz="0" w:space="0" w:color="auto"/>
                  </w:divBdr>
                  <w:divsChild>
                    <w:div w:id="1779250337">
                      <w:marLeft w:val="0"/>
                      <w:marRight w:val="0"/>
                      <w:marTop w:val="0"/>
                      <w:marBottom w:val="0"/>
                      <w:divBdr>
                        <w:top w:val="none" w:sz="0" w:space="0" w:color="auto"/>
                        <w:left w:val="none" w:sz="0" w:space="0" w:color="auto"/>
                        <w:bottom w:val="none" w:sz="0" w:space="0" w:color="auto"/>
                        <w:right w:val="none" w:sz="0" w:space="0" w:color="auto"/>
                      </w:divBdr>
                      <w:divsChild>
                        <w:div w:id="650645855">
                          <w:marLeft w:val="0"/>
                          <w:marRight w:val="0"/>
                          <w:marTop w:val="0"/>
                          <w:marBottom w:val="0"/>
                          <w:divBdr>
                            <w:top w:val="none" w:sz="0" w:space="0" w:color="auto"/>
                            <w:left w:val="none" w:sz="0" w:space="0" w:color="auto"/>
                            <w:bottom w:val="none" w:sz="0" w:space="0" w:color="auto"/>
                            <w:right w:val="none" w:sz="0" w:space="0" w:color="auto"/>
                          </w:divBdr>
                          <w:divsChild>
                            <w:div w:id="2003072876">
                              <w:marLeft w:val="0"/>
                              <w:marRight w:val="0"/>
                              <w:marTop w:val="0"/>
                              <w:marBottom w:val="0"/>
                              <w:divBdr>
                                <w:top w:val="none" w:sz="0" w:space="0" w:color="auto"/>
                                <w:left w:val="none" w:sz="0" w:space="0" w:color="auto"/>
                                <w:bottom w:val="none" w:sz="0" w:space="0" w:color="auto"/>
                                <w:right w:val="none" w:sz="0" w:space="0" w:color="auto"/>
                              </w:divBdr>
                              <w:divsChild>
                                <w:div w:id="1669477830">
                                  <w:marLeft w:val="0"/>
                                  <w:marRight w:val="0"/>
                                  <w:marTop w:val="0"/>
                                  <w:marBottom w:val="0"/>
                                  <w:divBdr>
                                    <w:top w:val="none" w:sz="0" w:space="0" w:color="auto"/>
                                    <w:left w:val="none" w:sz="0" w:space="0" w:color="auto"/>
                                    <w:bottom w:val="none" w:sz="0" w:space="0" w:color="auto"/>
                                    <w:right w:val="none" w:sz="0" w:space="0" w:color="auto"/>
                                  </w:divBdr>
                                  <w:divsChild>
                                    <w:div w:id="1665232676">
                                      <w:marLeft w:val="0"/>
                                      <w:marRight w:val="0"/>
                                      <w:marTop w:val="0"/>
                                      <w:marBottom w:val="0"/>
                                      <w:divBdr>
                                        <w:top w:val="none" w:sz="0" w:space="0" w:color="auto"/>
                                        <w:left w:val="none" w:sz="0" w:space="0" w:color="auto"/>
                                        <w:bottom w:val="none" w:sz="0" w:space="0" w:color="auto"/>
                                        <w:right w:val="none" w:sz="0" w:space="0" w:color="auto"/>
                                      </w:divBdr>
                                      <w:divsChild>
                                        <w:div w:id="747964162">
                                          <w:marLeft w:val="0"/>
                                          <w:marRight w:val="0"/>
                                          <w:marTop w:val="0"/>
                                          <w:marBottom w:val="0"/>
                                          <w:divBdr>
                                            <w:top w:val="none" w:sz="0" w:space="0" w:color="auto"/>
                                            <w:left w:val="none" w:sz="0" w:space="0" w:color="auto"/>
                                            <w:bottom w:val="none" w:sz="0" w:space="0" w:color="auto"/>
                                            <w:right w:val="none" w:sz="0" w:space="0" w:color="auto"/>
                                          </w:divBdr>
                                          <w:divsChild>
                                            <w:div w:id="272327144">
                                              <w:marLeft w:val="0"/>
                                              <w:marRight w:val="0"/>
                                              <w:marTop w:val="0"/>
                                              <w:marBottom w:val="0"/>
                                              <w:divBdr>
                                                <w:top w:val="none" w:sz="0" w:space="0" w:color="auto"/>
                                                <w:left w:val="none" w:sz="0" w:space="0" w:color="auto"/>
                                                <w:bottom w:val="none" w:sz="0" w:space="0" w:color="auto"/>
                                                <w:right w:val="none" w:sz="0" w:space="0" w:color="auto"/>
                                              </w:divBdr>
                                              <w:divsChild>
                                                <w:div w:id="1498225116">
                                                  <w:marLeft w:val="0"/>
                                                  <w:marRight w:val="0"/>
                                                  <w:marTop w:val="0"/>
                                                  <w:marBottom w:val="0"/>
                                                  <w:divBdr>
                                                    <w:top w:val="none" w:sz="0" w:space="0" w:color="auto"/>
                                                    <w:left w:val="none" w:sz="0" w:space="0" w:color="auto"/>
                                                    <w:bottom w:val="none" w:sz="0" w:space="0" w:color="auto"/>
                                                    <w:right w:val="none" w:sz="0" w:space="0" w:color="auto"/>
                                                  </w:divBdr>
                                                  <w:divsChild>
                                                    <w:div w:id="1164780065">
                                                      <w:marLeft w:val="0"/>
                                                      <w:marRight w:val="0"/>
                                                      <w:marTop w:val="0"/>
                                                      <w:marBottom w:val="0"/>
                                                      <w:divBdr>
                                                        <w:top w:val="none" w:sz="0" w:space="0" w:color="auto"/>
                                                        <w:left w:val="none" w:sz="0" w:space="0" w:color="auto"/>
                                                        <w:bottom w:val="none" w:sz="0" w:space="0" w:color="auto"/>
                                                        <w:right w:val="none" w:sz="0" w:space="0" w:color="auto"/>
                                                      </w:divBdr>
                                                      <w:divsChild>
                                                        <w:div w:id="200438884">
                                                          <w:marLeft w:val="0"/>
                                                          <w:marRight w:val="0"/>
                                                          <w:marTop w:val="0"/>
                                                          <w:marBottom w:val="0"/>
                                                          <w:divBdr>
                                                            <w:top w:val="none" w:sz="0" w:space="0" w:color="auto"/>
                                                            <w:left w:val="none" w:sz="0" w:space="0" w:color="auto"/>
                                                            <w:bottom w:val="none" w:sz="0" w:space="0" w:color="auto"/>
                                                            <w:right w:val="none" w:sz="0" w:space="0" w:color="auto"/>
                                                          </w:divBdr>
                                                          <w:divsChild>
                                                            <w:div w:id="204741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3791056">
      <w:bodyDiv w:val="1"/>
      <w:marLeft w:val="0"/>
      <w:marRight w:val="0"/>
      <w:marTop w:val="0"/>
      <w:marBottom w:val="0"/>
      <w:divBdr>
        <w:top w:val="none" w:sz="0" w:space="0" w:color="auto"/>
        <w:left w:val="none" w:sz="0" w:space="0" w:color="auto"/>
        <w:bottom w:val="none" w:sz="0" w:space="0" w:color="auto"/>
        <w:right w:val="none" w:sz="0" w:space="0" w:color="auto"/>
      </w:divBdr>
      <w:divsChild>
        <w:div w:id="1709185394">
          <w:marLeft w:val="0"/>
          <w:marRight w:val="0"/>
          <w:marTop w:val="0"/>
          <w:marBottom w:val="0"/>
          <w:divBdr>
            <w:top w:val="none" w:sz="0" w:space="0" w:color="auto"/>
            <w:left w:val="single" w:sz="6" w:space="0" w:color="B3B3B3"/>
            <w:bottom w:val="none" w:sz="0" w:space="0" w:color="auto"/>
            <w:right w:val="single" w:sz="6" w:space="0" w:color="B3B3B3"/>
          </w:divBdr>
          <w:divsChild>
            <w:div w:id="1291739849">
              <w:marLeft w:val="0"/>
              <w:marRight w:val="0"/>
              <w:marTop w:val="0"/>
              <w:marBottom w:val="0"/>
              <w:divBdr>
                <w:top w:val="none" w:sz="0" w:space="0" w:color="auto"/>
                <w:left w:val="none" w:sz="0" w:space="0" w:color="auto"/>
                <w:bottom w:val="none" w:sz="0" w:space="0" w:color="auto"/>
                <w:right w:val="none" w:sz="0" w:space="0" w:color="auto"/>
              </w:divBdr>
              <w:divsChild>
                <w:div w:id="19713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39615">
      <w:bodyDiv w:val="1"/>
      <w:marLeft w:val="0"/>
      <w:marRight w:val="0"/>
      <w:marTop w:val="0"/>
      <w:marBottom w:val="0"/>
      <w:divBdr>
        <w:top w:val="none" w:sz="0" w:space="0" w:color="auto"/>
        <w:left w:val="none" w:sz="0" w:space="0" w:color="auto"/>
        <w:bottom w:val="none" w:sz="0" w:space="0" w:color="auto"/>
        <w:right w:val="none" w:sz="0" w:space="0" w:color="auto"/>
      </w:divBdr>
      <w:divsChild>
        <w:div w:id="1984117317">
          <w:marLeft w:val="0"/>
          <w:marRight w:val="0"/>
          <w:marTop w:val="0"/>
          <w:marBottom w:val="0"/>
          <w:divBdr>
            <w:top w:val="none" w:sz="0" w:space="0" w:color="auto"/>
            <w:left w:val="none" w:sz="0" w:space="0" w:color="auto"/>
            <w:bottom w:val="none" w:sz="0" w:space="0" w:color="auto"/>
            <w:right w:val="none" w:sz="0" w:space="0" w:color="auto"/>
          </w:divBdr>
          <w:divsChild>
            <w:div w:id="1252161370">
              <w:marLeft w:val="0"/>
              <w:marRight w:val="0"/>
              <w:marTop w:val="0"/>
              <w:marBottom w:val="0"/>
              <w:divBdr>
                <w:top w:val="none" w:sz="0" w:space="0" w:color="auto"/>
                <w:left w:val="none" w:sz="0" w:space="0" w:color="auto"/>
                <w:bottom w:val="none" w:sz="0" w:space="0" w:color="auto"/>
                <w:right w:val="none" w:sz="0" w:space="0" w:color="auto"/>
              </w:divBdr>
              <w:divsChild>
                <w:div w:id="1270577546">
                  <w:marLeft w:val="0"/>
                  <w:marRight w:val="0"/>
                  <w:marTop w:val="0"/>
                  <w:marBottom w:val="0"/>
                  <w:divBdr>
                    <w:top w:val="none" w:sz="0" w:space="0" w:color="auto"/>
                    <w:left w:val="none" w:sz="0" w:space="0" w:color="auto"/>
                    <w:bottom w:val="none" w:sz="0" w:space="0" w:color="auto"/>
                    <w:right w:val="none" w:sz="0" w:space="0" w:color="auto"/>
                  </w:divBdr>
                  <w:divsChild>
                    <w:div w:id="14523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28476">
      <w:bodyDiv w:val="1"/>
      <w:marLeft w:val="0"/>
      <w:marRight w:val="0"/>
      <w:marTop w:val="0"/>
      <w:marBottom w:val="0"/>
      <w:divBdr>
        <w:top w:val="none" w:sz="0" w:space="0" w:color="auto"/>
        <w:left w:val="none" w:sz="0" w:space="0" w:color="auto"/>
        <w:bottom w:val="none" w:sz="0" w:space="0" w:color="auto"/>
        <w:right w:val="none" w:sz="0" w:space="0" w:color="auto"/>
      </w:divBdr>
      <w:divsChild>
        <w:div w:id="1114859984">
          <w:marLeft w:val="0"/>
          <w:marRight w:val="0"/>
          <w:marTop w:val="100"/>
          <w:marBottom w:val="100"/>
          <w:divBdr>
            <w:top w:val="none" w:sz="0" w:space="0" w:color="auto"/>
            <w:left w:val="none" w:sz="0" w:space="0" w:color="auto"/>
            <w:bottom w:val="none" w:sz="0" w:space="0" w:color="auto"/>
            <w:right w:val="none" w:sz="0" w:space="0" w:color="auto"/>
          </w:divBdr>
          <w:divsChild>
            <w:div w:id="1343967196">
              <w:marLeft w:val="225"/>
              <w:marRight w:val="150"/>
              <w:marTop w:val="0"/>
              <w:marBottom w:val="0"/>
              <w:divBdr>
                <w:top w:val="none" w:sz="0" w:space="0" w:color="auto"/>
                <w:left w:val="none" w:sz="0" w:space="0" w:color="auto"/>
                <w:bottom w:val="none" w:sz="0" w:space="0" w:color="auto"/>
                <w:right w:val="none" w:sz="0" w:space="0" w:color="auto"/>
              </w:divBdr>
              <w:divsChild>
                <w:div w:id="1678262489">
                  <w:marLeft w:val="0"/>
                  <w:marRight w:val="0"/>
                  <w:marTop w:val="0"/>
                  <w:marBottom w:val="0"/>
                  <w:divBdr>
                    <w:top w:val="none" w:sz="0" w:space="0" w:color="auto"/>
                    <w:left w:val="none" w:sz="0" w:space="0" w:color="auto"/>
                    <w:bottom w:val="none" w:sz="0" w:space="0" w:color="auto"/>
                    <w:right w:val="none" w:sz="0" w:space="0" w:color="auto"/>
                  </w:divBdr>
                  <w:divsChild>
                    <w:div w:id="8921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273446">
      <w:bodyDiv w:val="1"/>
      <w:marLeft w:val="0"/>
      <w:marRight w:val="0"/>
      <w:marTop w:val="0"/>
      <w:marBottom w:val="0"/>
      <w:divBdr>
        <w:top w:val="none" w:sz="0" w:space="0" w:color="auto"/>
        <w:left w:val="none" w:sz="0" w:space="0" w:color="auto"/>
        <w:bottom w:val="none" w:sz="0" w:space="0" w:color="auto"/>
        <w:right w:val="none" w:sz="0" w:space="0" w:color="auto"/>
      </w:divBdr>
      <w:divsChild>
        <w:div w:id="811143626">
          <w:marLeft w:val="0"/>
          <w:marRight w:val="0"/>
          <w:marTop w:val="0"/>
          <w:marBottom w:val="0"/>
          <w:divBdr>
            <w:top w:val="none" w:sz="0" w:space="0" w:color="auto"/>
            <w:left w:val="single" w:sz="6" w:space="0" w:color="B3B3B3"/>
            <w:bottom w:val="none" w:sz="0" w:space="0" w:color="auto"/>
            <w:right w:val="single" w:sz="6" w:space="0" w:color="B3B3B3"/>
          </w:divBdr>
          <w:divsChild>
            <w:div w:id="1942254301">
              <w:marLeft w:val="0"/>
              <w:marRight w:val="0"/>
              <w:marTop w:val="0"/>
              <w:marBottom w:val="0"/>
              <w:divBdr>
                <w:top w:val="none" w:sz="0" w:space="0" w:color="auto"/>
                <w:left w:val="none" w:sz="0" w:space="0" w:color="auto"/>
                <w:bottom w:val="none" w:sz="0" w:space="0" w:color="auto"/>
                <w:right w:val="none" w:sz="0" w:space="0" w:color="auto"/>
              </w:divBdr>
              <w:divsChild>
                <w:div w:id="16906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inenet.com/script/main/art.asp?articlekey=361" TargetMode="External"/><Relationship Id="rId13" Type="http://schemas.openxmlformats.org/officeDocument/2006/relationships/hyperlink" Target="http://www.medicinenet.com/script/main/art.asp?articlekey=1900" TargetMode="External"/><Relationship Id="rId18" Type="http://schemas.openxmlformats.org/officeDocument/2006/relationships/hyperlink" Target="http://www.medicinenet.com/script/main/art.asp?articlekey=9098" TargetMode="External"/><Relationship Id="rId26" Type="http://schemas.openxmlformats.org/officeDocument/2006/relationships/hyperlink" Target="http://www.medicinenet.com/script/main/art.asp?articlekey=1977"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edicinenet.com/script/main/art.asp?articlekey=9879" TargetMode="External"/><Relationship Id="rId34" Type="http://schemas.openxmlformats.org/officeDocument/2006/relationships/hyperlink" Target="http://en.wikipedia.org/wiki/Particulate" TargetMode="External"/><Relationship Id="rId7" Type="http://schemas.openxmlformats.org/officeDocument/2006/relationships/hyperlink" Target="http://www.google.com/health" TargetMode="External"/><Relationship Id="rId12" Type="http://schemas.openxmlformats.org/officeDocument/2006/relationships/hyperlink" Target="http://www.medicinenet.com/script/main/art.asp?articlekey=41943" TargetMode="External"/><Relationship Id="rId17" Type="http://schemas.openxmlformats.org/officeDocument/2006/relationships/image" Target="media/image1.jpeg"/><Relationship Id="rId25" Type="http://schemas.openxmlformats.org/officeDocument/2006/relationships/hyperlink" Target="http://www.medicinenet.com/script/main/art.asp?articlekey=365" TargetMode="External"/><Relationship Id="rId33" Type="http://schemas.openxmlformats.org/officeDocument/2006/relationships/hyperlink" Target="http://en.wikipedia.org/wiki/Communicable_diseas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dicinenet.com/script/main/art.asp?articlekey=6882" TargetMode="External"/><Relationship Id="rId20" Type="http://schemas.openxmlformats.org/officeDocument/2006/relationships/hyperlink" Target="http://www.medicinenet.com/script/main/art.asp?articlekey=480" TargetMode="External"/><Relationship Id="rId29" Type="http://schemas.openxmlformats.org/officeDocument/2006/relationships/hyperlink" Target="http://www.medicinenet.com/script/main/art.asp?articlekey=261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cinenet.com/script/main/art.asp?articlekey=480" TargetMode="External"/><Relationship Id="rId24" Type="http://schemas.openxmlformats.org/officeDocument/2006/relationships/hyperlink" Target="http://www.medicinenet.com/script/main/art.asp?articlekey=53242" TargetMode="External"/><Relationship Id="rId32" Type="http://schemas.openxmlformats.org/officeDocument/2006/relationships/hyperlink" Target="http://en.wikipedia.org/wiki/Tuberculosis"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edicinenet.com/script/main/art.asp?articlekey=41529" TargetMode="External"/><Relationship Id="rId23" Type="http://schemas.openxmlformats.org/officeDocument/2006/relationships/hyperlink" Target="http://www.medicinenet.com/script/main/art.asp?articlekey=450" TargetMode="External"/><Relationship Id="rId28" Type="http://schemas.openxmlformats.org/officeDocument/2006/relationships/hyperlink" Target="http://www.medicinenet.com/script/main/art.asp?articlekey=26115" TargetMode="External"/><Relationship Id="rId36" Type="http://schemas.openxmlformats.org/officeDocument/2006/relationships/hyperlink" Target="http://en.wikipedia.org/wiki/Tropical_disease" TargetMode="External"/><Relationship Id="rId10" Type="http://schemas.openxmlformats.org/officeDocument/2006/relationships/hyperlink" Target="http://www.medicinenet.com/script/main/art.asp?articlekey=20628" TargetMode="External"/><Relationship Id="rId19" Type="http://schemas.openxmlformats.org/officeDocument/2006/relationships/hyperlink" Target="http://www.medicinenet.com/script/main/art.asp?articlekey=2852" TargetMode="External"/><Relationship Id="rId31" Type="http://schemas.openxmlformats.org/officeDocument/2006/relationships/hyperlink" Target="http://www.nativeplanet.org/health/malaria.htm" TargetMode="External"/><Relationship Id="rId4" Type="http://schemas.openxmlformats.org/officeDocument/2006/relationships/webSettings" Target="webSettings.xml"/><Relationship Id="rId9" Type="http://schemas.openxmlformats.org/officeDocument/2006/relationships/hyperlink" Target="http://www.medicinenet.com/script/main/art.asp?articlekey=1977" TargetMode="External"/><Relationship Id="rId14" Type="http://schemas.openxmlformats.org/officeDocument/2006/relationships/hyperlink" Target="http://www.medicinenet.com/script/main/art.asp?articlekey=330" TargetMode="External"/><Relationship Id="rId22" Type="http://schemas.openxmlformats.org/officeDocument/2006/relationships/hyperlink" Target="http://www.medicinenet.com/script/main/art.asp?articlekey=20628" TargetMode="External"/><Relationship Id="rId27" Type="http://schemas.openxmlformats.org/officeDocument/2006/relationships/hyperlink" Target="http://www.medicinenet.com/script/main/art.asp?articlekey=55040" TargetMode="External"/><Relationship Id="rId30" Type="http://schemas.openxmlformats.org/officeDocument/2006/relationships/hyperlink" Target="http://www.nativeplanet.org/health/malaria.htm" TargetMode="External"/><Relationship Id="rId35" Type="http://schemas.openxmlformats.org/officeDocument/2006/relationships/hyperlink" Target="http://en.wikipedia.org/wiki/World_pop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1568</Words>
  <Characters>8942</Characters>
  <Application>Microsoft Office Word</Application>
  <DocSecurity>0</DocSecurity>
  <Lines>74</Lines>
  <Paragraphs>20</Paragraphs>
  <ScaleCrop>false</ScaleCrop>
  <Company>FIU-CEC</Company>
  <LinksUpToDate>false</LinksUpToDate>
  <CharactersWithSpaces>10490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wunnava</dc:creator>
  <cp:lastModifiedBy>wunnava</cp:lastModifiedBy>
  <cp:revision>7</cp:revision>
  <dcterms:created xsi:type="dcterms:W3CDTF">2009-12-09T20:47:00Z</dcterms:created>
  <dcterms:modified xsi:type="dcterms:W3CDTF">2009-12-10T00:28:00Z</dcterms:modified>
</cp:coreProperties>
</file>