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1791" w14:textId="72B5B114" w:rsidR="00A847A0" w:rsidRDefault="00500545" w:rsidP="00A847A0">
      <w:pPr>
        <w:rPr>
          <w:b/>
        </w:rPr>
      </w:pPr>
      <w:r>
        <w:rPr>
          <w:b/>
        </w:rPr>
        <w:t xml:space="preserve">   </w:t>
      </w:r>
      <w:r w:rsidR="007C2627">
        <w:rPr>
          <w:b/>
        </w:rPr>
        <w:t xml:space="preserve">  </w:t>
      </w:r>
      <w:r w:rsidR="000F1593">
        <w:rPr>
          <w:b/>
        </w:rPr>
        <w:t xml:space="preserve"> </w:t>
      </w:r>
      <w:r w:rsidR="00655D13">
        <w:rPr>
          <w:b/>
        </w:rPr>
        <w:t xml:space="preserve"> </w:t>
      </w:r>
    </w:p>
    <w:p w14:paraId="6017FAD4" w14:textId="77777777" w:rsidR="00826E4E" w:rsidRDefault="00826E4E" w:rsidP="00826E4E">
      <w:pPr>
        <w:jc w:val="center"/>
        <w:rPr>
          <w:b/>
        </w:rPr>
      </w:pPr>
      <w:r>
        <w:rPr>
          <w:b/>
        </w:rPr>
        <w:t>EEL 3135: Signals and Systems</w:t>
      </w:r>
    </w:p>
    <w:p w14:paraId="12FE791A" w14:textId="77777777" w:rsidR="006A48FC" w:rsidRPr="00647992" w:rsidRDefault="00B37D04" w:rsidP="00647992">
      <w:pPr>
        <w:jc w:val="center"/>
        <w:rPr>
          <w:b/>
        </w:rPr>
      </w:pPr>
      <w:r>
        <w:rPr>
          <w:b/>
        </w:rPr>
        <w:t>Practice Exam</w:t>
      </w:r>
    </w:p>
    <w:p w14:paraId="47788501" w14:textId="77777777" w:rsidR="00AE24E8" w:rsidRDefault="00AE24E8" w:rsidP="00AE24E8">
      <w:pPr>
        <w:rPr>
          <w:b/>
        </w:rPr>
      </w:pPr>
      <w:r>
        <w:rPr>
          <w:b/>
        </w:rPr>
        <w:t>Problem 1:</w:t>
      </w:r>
    </w:p>
    <w:p w14:paraId="759357CB" w14:textId="77777777" w:rsidR="00AE24E8" w:rsidRDefault="00AE24E8" w:rsidP="00AE24E8">
      <w:r>
        <w:t xml:space="preserve">Given a periodic signal </w:t>
      </w:r>
      <w:r>
        <w:rPr>
          <w:position w:val="-28"/>
        </w:rPr>
        <w:object w:dxaOrig="2004" w:dyaOrig="684" w14:anchorId="71951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4.5pt" o:ole="">
            <v:imagedata r:id="rId5" o:title=""/>
          </v:shape>
          <o:OLEObject Type="Embed" ProgID="Equation.3" ShapeID="_x0000_i1025" DrawAspect="Content" ObjectID="_1712065211" r:id="rId6"/>
        </w:object>
      </w:r>
      <w:r>
        <w:t>,</w:t>
      </w:r>
      <w:proofErr w:type="gramStart"/>
      <w:r>
        <w:t>where</w:t>
      </w:r>
      <w:proofErr w:type="gramEnd"/>
    </w:p>
    <w:p w14:paraId="309BFE2F" w14:textId="77777777" w:rsidR="00AE24E8" w:rsidRDefault="00AE24E8" w:rsidP="00AE24E8">
      <w:r>
        <w:tab/>
      </w:r>
      <w:r>
        <w:rPr>
          <w:position w:val="-30"/>
        </w:rPr>
        <w:object w:dxaOrig="2004" w:dyaOrig="720" w14:anchorId="7EB1EE3F">
          <v:shape id="_x0000_i1026" type="#_x0000_t75" style="width:100.5pt;height:36pt" o:ole="">
            <v:imagedata r:id="rId7" o:title=""/>
          </v:shape>
          <o:OLEObject Type="Embed" ProgID="Equation.3" ShapeID="_x0000_i1026" DrawAspect="Content" ObjectID="_1712065212" r:id="rId8"/>
        </w:object>
      </w:r>
    </w:p>
    <w:p w14:paraId="6B73193A" w14:textId="77777777" w:rsidR="00AE24E8" w:rsidRDefault="00AE24E8" w:rsidP="00AE24E8">
      <w:r>
        <w:t xml:space="preserve">For </w:t>
      </w:r>
      <w:r>
        <w:rPr>
          <w:position w:val="-12"/>
        </w:rPr>
        <w:object w:dxaOrig="660" w:dyaOrig="360" w14:anchorId="0B0DD137">
          <v:shape id="_x0000_i1027" type="#_x0000_t75" style="width:33pt;height:18pt" o:ole="">
            <v:imagedata r:id="rId9" o:title=""/>
          </v:shape>
          <o:OLEObject Type="Embed" ProgID="Equation.3" ShapeID="_x0000_i1027" DrawAspect="Content" ObjectID="_1712065213" r:id="rId10"/>
        </w:object>
      </w:r>
      <w:r>
        <w:t>,</w:t>
      </w:r>
    </w:p>
    <w:p w14:paraId="399BC334" w14:textId="77777777" w:rsidR="00AE24E8" w:rsidRDefault="00AE24E8" w:rsidP="00AE24E8">
      <w:pPr>
        <w:numPr>
          <w:ilvl w:val="0"/>
          <w:numId w:val="7"/>
        </w:numPr>
        <w:tabs>
          <w:tab w:val="clear" w:pos="720"/>
          <w:tab w:val="num" w:pos="900"/>
        </w:tabs>
        <w:ind w:left="900"/>
      </w:pPr>
      <w:r>
        <w:t>Plot x(t).</w:t>
      </w:r>
    </w:p>
    <w:p w14:paraId="279C628E" w14:textId="77777777" w:rsidR="00AE24E8" w:rsidRDefault="00AE24E8" w:rsidP="00AE24E8">
      <w:pPr>
        <w:numPr>
          <w:ilvl w:val="0"/>
          <w:numId w:val="7"/>
        </w:numPr>
        <w:tabs>
          <w:tab w:val="clear" w:pos="720"/>
          <w:tab w:val="num" w:pos="900"/>
        </w:tabs>
        <w:ind w:left="900"/>
      </w:pPr>
      <w:r>
        <w:t>Expand x(t) in trigonometric Fourier series</w:t>
      </w:r>
    </w:p>
    <w:p w14:paraId="357DB20F" w14:textId="77777777" w:rsidR="00AE24E8" w:rsidRDefault="00AE24E8" w:rsidP="002073EC">
      <w:pPr>
        <w:numPr>
          <w:ilvl w:val="0"/>
          <w:numId w:val="7"/>
        </w:numPr>
        <w:tabs>
          <w:tab w:val="clear" w:pos="720"/>
          <w:tab w:val="num" w:pos="900"/>
        </w:tabs>
        <w:ind w:left="900"/>
      </w:pPr>
      <w:r>
        <w:t>Calculate the average power of x(t).</w:t>
      </w:r>
    </w:p>
    <w:p w14:paraId="3224C670" w14:textId="77777777" w:rsidR="00AE24E8" w:rsidRDefault="00AE24E8" w:rsidP="00AE24E8">
      <w:pPr>
        <w:ind w:left="540"/>
      </w:pPr>
      <w:r>
        <w:t>Hint: the average power of a periodic signal with period T</w:t>
      </w:r>
      <w:r>
        <w:rPr>
          <w:vertAlign w:val="subscript"/>
        </w:rPr>
        <w:t xml:space="preserve">0 </w:t>
      </w:r>
      <w:r>
        <w:t xml:space="preserve">is  </w:t>
      </w:r>
      <w:r>
        <w:rPr>
          <w:position w:val="-30"/>
        </w:rPr>
        <w:object w:dxaOrig="1800" w:dyaOrig="684" w14:anchorId="2C1FD4DE">
          <v:shape id="_x0000_i1028" type="#_x0000_t75" style="width:90pt;height:34.5pt" o:ole="">
            <v:imagedata r:id="rId11" o:title=""/>
          </v:shape>
          <o:OLEObject Type="Embed" ProgID="Equation.3" ShapeID="_x0000_i1028" DrawAspect="Content" ObjectID="_1712065214" r:id="rId12"/>
        </w:object>
      </w:r>
    </w:p>
    <w:p w14:paraId="47DD7A1F" w14:textId="77777777" w:rsidR="00AE24E8" w:rsidRDefault="00AE24E8" w:rsidP="00AE24E8">
      <w:pPr>
        <w:rPr>
          <w:b/>
        </w:rPr>
      </w:pPr>
      <w:r>
        <w:rPr>
          <w:b/>
        </w:rPr>
        <w:t>Problem 2:</w:t>
      </w:r>
    </w:p>
    <w:p w14:paraId="16A2E363" w14:textId="77777777" w:rsidR="00AE24E8" w:rsidRDefault="00AE24E8" w:rsidP="00AE24E8">
      <w:r>
        <w:t xml:space="preserve">Let </w:t>
      </w:r>
      <w:r>
        <w:rPr>
          <w:position w:val="-28"/>
        </w:rPr>
        <w:object w:dxaOrig="1932" w:dyaOrig="660" w14:anchorId="5C3610BA">
          <v:shape id="_x0000_i1029" type="#_x0000_t75" style="width:96.75pt;height:33pt" o:ole="">
            <v:imagedata r:id="rId13" o:title=""/>
          </v:shape>
          <o:OLEObject Type="Embed" ProgID="Equation.3" ShapeID="_x0000_i1029" DrawAspect="Content" ObjectID="_1712065215" r:id="rId14"/>
        </w:object>
      </w:r>
      <w:r>
        <w:t xml:space="preserve"> the Fourier Transform of the impulse response of an RC circuit and </w:t>
      </w:r>
      <w:r>
        <w:rPr>
          <w:position w:val="-10"/>
        </w:rPr>
        <w:object w:dxaOrig="1572" w:dyaOrig="312" w14:anchorId="212CA5BC">
          <v:shape id="_x0000_i1030" type="#_x0000_t75" style="width:78.75pt;height:15.75pt" o:ole="">
            <v:imagedata r:id="rId15" o:title=""/>
          </v:shape>
          <o:OLEObject Type="Embed" ProgID="Equation.3" ShapeID="_x0000_i1030" DrawAspect="Content" ObjectID="_1712065216" r:id="rId16"/>
        </w:object>
      </w:r>
      <w:r>
        <w:t xml:space="preserve"> an input to that circuit.</w:t>
      </w:r>
    </w:p>
    <w:p w14:paraId="01FA0491" w14:textId="77777777" w:rsidR="00AE24E8" w:rsidRDefault="00AE24E8" w:rsidP="00AE24E8">
      <w:pPr>
        <w:numPr>
          <w:ilvl w:val="0"/>
          <w:numId w:val="8"/>
        </w:numPr>
      </w:pPr>
      <w:r>
        <w:t xml:space="preserve">Find </w:t>
      </w:r>
      <w:r>
        <w:rPr>
          <w:position w:val="-10"/>
        </w:rPr>
        <w:object w:dxaOrig="732" w:dyaOrig="312" w14:anchorId="48DEE1EE">
          <v:shape id="_x0000_i1031" type="#_x0000_t75" style="width:36.75pt;height:15.75pt" o:ole="">
            <v:imagedata r:id="rId17" o:title=""/>
          </v:shape>
          <o:OLEObject Type="Embed" ProgID="Equation.3" ShapeID="_x0000_i1031" DrawAspect="Content" ObjectID="_1712065217" r:id="rId18"/>
        </w:object>
      </w:r>
      <w:r>
        <w:t xml:space="preserve"> the Fourier Transform of x(t).</w:t>
      </w:r>
    </w:p>
    <w:p w14:paraId="6F8DD99B" w14:textId="77777777" w:rsidR="00AE24E8" w:rsidRDefault="00AE24E8" w:rsidP="00AE24E8">
      <w:pPr>
        <w:numPr>
          <w:ilvl w:val="0"/>
          <w:numId w:val="8"/>
        </w:numPr>
      </w:pPr>
      <w:r>
        <w:t xml:space="preserve">Form the product </w:t>
      </w:r>
      <w:r>
        <w:rPr>
          <w:position w:val="-10"/>
        </w:rPr>
        <w:object w:dxaOrig="2280" w:dyaOrig="312" w14:anchorId="298E4FFD">
          <v:shape id="_x0000_i1032" type="#_x0000_t75" style="width:114pt;height:15.75pt" o:ole="">
            <v:imagedata r:id="rId19" o:title=""/>
          </v:shape>
          <o:OLEObject Type="Embed" ProgID="Equation.3" ShapeID="_x0000_i1032" DrawAspect="Content" ObjectID="_1712065218" r:id="rId20"/>
        </w:object>
      </w:r>
      <w:r>
        <w:t xml:space="preserve"> the Fourier Transform of the output y(t).</w:t>
      </w:r>
    </w:p>
    <w:p w14:paraId="2FE21296" w14:textId="77777777" w:rsidR="00AE24E8" w:rsidRDefault="00AE24E8" w:rsidP="00AE24E8">
      <w:pPr>
        <w:numPr>
          <w:ilvl w:val="0"/>
          <w:numId w:val="8"/>
        </w:numPr>
      </w:pPr>
      <w:r>
        <w:t xml:space="preserve">Find y(t) as the Inverse Fourier Transform of  </w:t>
      </w:r>
      <w:r>
        <w:rPr>
          <w:position w:val="-10"/>
        </w:rPr>
        <w:object w:dxaOrig="672" w:dyaOrig="312" w14:anchorId="539F5F4C">
          <v:shape id="_x0000_i1033" type="#_x0000_t75" style="width:33.75pt;height:15.75pt" o:ole="">
            <v:imagedata r:id="rId21" o:title=""/>
          </v:shape>
          <o:OLEObject Type="Embed" ProgID="Equation.3" ShapeID="_x0000_i1033" DrawAspect="Content" ObjectID="_1712065219" r:id="rId22"/>
        </w:object>
      </w:r>
      <w:r>
        <w:t>.</w:t>
      </w:r>
    </w:p>
    <w:p w14:paraId="0EEFD80A" w14:textId="77777777" w:rsidR="00AE24E8" w:rsidRDefault="00AE24E8" w:rsidP="00AE24E8">
      <w:pPr>
        <w:numPr>
          <w:ilvl w:val="0"/>
          <w:numId w:val="8"/>
        </w:numPr>
      </w:pPr>
      <w:r>
        <w:t xml:space="preserve">Find the RC product such that the amplitude of y(t) is </w:t>
      </w:r>
      <w:r>
        <w:rPr>
          <w:position w:val="-28"/>
        </w:rPr>
        <w:object w:dxaOrig="420" w:dyaOrig="660" w14:anchorId="2417BDE7">
          <v:shape id="_x0000_i1034" type="#_x0000_t75" style="width:21pt;height:33pt" o:ole="">
            <v:imagedata r:id="rId23" o:title=""/>
          </v:shape>
          <o:OLEObject Type="Embed" ProgID="Equation.3" ShapeID="_x0000_i1034" DrawAspect="Content" ObjectID="_1712065220" r:id="rId24"/>
        </w:object>
      </w:r>
      <w:r>
        <w:t>.</w:t>
      </w:r>
    </w:p>
    <w:p w14:paraId="223FBF6B" w14:textId="77777777" w:rsidR="002073EC" w:rsidRPr="002073EC" w:rsidRDefault="00AE24E8" w:rsidP="006A48FC">
      <w:pPr>
        <w:ind w:left="360"/>
        <w:rPr>
          <w:lang w:val="fr-FR"/>
        </w:rPr>
      </w:pPr>
      <w:proofErr w:type="spellStart"/>
      <w:proofErr w:type="gramStart"/>
      <w:r>
        <w:rPr>
          <w:lang w:val="fr-FR"/>
        </w:rPr>
        <w:t>Hint</w:t>
      </w:r>
      <w:proofErr w:type="spellEnd"/>
      <w:r>
        <w:rPr>
          <w:lang w:val="fr-FR"/>
        </w:rPr>
        <w:t>:</w:t>
      </w:r>
      <w:proofErr w:type="gramEnd"/>
      <w:r>
        <w:t xml:space="preserve"> remember </w:t>
      </w:r>
      <w:r>
        <w:rPr>
          <w:position w:val="-12"/>
        </w:rPr>
        <w:object w:dxaOrig="3132" w:dyaOrig="360" w14:anchorId="3DDD11D9">
          <v:shape id="_x0000_i1035" type="#_x0000_t75" style="width:156.75pt;height:18pt" o:ole="">
            <v:imagedata r:id="rId25" o:title=""/>
          </v:shape>
          <o:OLEObject Type="Embed" ProgID="Equation.3" ShapeID="_x0000_i1035" DrawAspect="Content" ObjectID="_1712065221" r:id="rId26"/>
        </w:object>
      </w:r>
    </w:p>
    <w:p w14:paraId="029F1FCD" w14:textId="77777777" w:rsidR="00B82843" w:rsidRPr="002073EC" w:rsidRDefault="00BE132B" w:rsidP="00393805">
      <w:pPr>
        <w:rPr>
          <w:b/>
        </w:rPr>
      </w:pPr>
      <w:r>
        <w:rPr>
          <w:b/>
        </w:rPr>
        <w:t>Problem 3</w:t>
      </w:r>
      <w:r w:rsidR="00826E4E">
        <w:rPr>
          <w:b/>
        </w:rPr>
        <w:t>:</w:t>
      </w:r>
    </w:p>
    <w:p w14:paraId="2D93AA3B" w14:textId="77777777" w:rsidR="00B82843" w:rsidRDefault="00B82843" w:rsidP="00B82843">
      <w:r>
        <w:t>A system is described by the following second-order linear differential equation</w:t>
      </w:r>
    </w:p>
    <w:p w14:paraId="14F65A1A" w14:textId="77777777" w:rsidR="00B82843" w:rsidRDefault="00655D13" w:rsidP="00B8284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)</m:t>
          </m:r>
        </m:oMath>
      </m:oMathPara>
    </w:p>
    <w:p w14:paraId="49EB588F" w14:textId="77777777" w:rsidR="00B82843" w:rsidRDefault="00B82843" w:rsidP="00B82843">
      <w:r>
        <w:t xml:space="preserve">where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w:rPr>
            <w:rFonts w:ascii="Cambria Math" w:hAnsi="Cambria Math"/>
          </w:rPr>
          <m:t xml:space="preserve">=2 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w:rPr>
            <w:rFonts w:ascii="Cambria Math" w:hAnsi="Cambria Math"/>
          </w:rPr>
          <m:t>=-8, and  the input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+3t</m:t>
            </m:r>
          </m:e>
        </m:d>
        <m:r>
          <w:rPr>
            <w:rFonts w:ascii="Cambria Math" w:hAnsi="Cambria Math"/>
          </w:rPr>
          <m:t>u(t).</m:t>
        </m:r>
      </m:oMath>
      <w:r>
        <w:t xml:space="preserve"> </w:t>
      </w:r>
    </w:p>
    <w:p w14:paraId="64B139DE" w14:textId="77777777" w:rsidR="00B82843" w:rsidRDefault="00B82843" w:rsidP="00B82843"/>
    <w:p w14:paraId="7E05E445" w14:textId="77777777" w:rsidR="002073EC" w:rsidRPr="004659B6" w:rsidRDefault="00393805" w:rsidP="00EB6E38">
      <w:r w:rsidRPr="00393805">
        <w:t xml:space="preserve">Solve the differential equation using the </w:t>
      </w:r>
      <w:r>
        <w:t>Laplace Transform method</w:t>
      </w:r>
      <w:r w:rsidR="00BE132B">
        <w:t xml:space="preserve"> </w:t>
      </w:r>
    </w:p>
    <w:p w14:paraId="4313171D" w14:textId="77777777" w:rsidR="00183A6B" w:rsidRDefault="00B37D04" w:rsidP="00EB6E38">
      <w:pPr>
        <w:rPr>
          <w:b/>
        </w:rPr>
      </w:pPr>
      <w:r>
        <w:rPr>
          <w:b/>
        </w:rPr>
        <w:t>Problem 4</w:t>
      </w:r>
    </w:p>
    <w:p w14:paraId="4E6A8AAD" w14:textId="77777777" w:rsidR="00183A6B" w:rsidRPr="006A48FC" w:rsidRDefault="00183A6B" w:rsidP="00EB6E38">
      <w:r>
        <w:t>Consider th</w:t>
      </w:r>
      <w:r w:rsidR="006A48FC">
        <w:t xml:space="preserve">e following circuit, in which  </w:t>
      </w:r>
      <w:r w:rsidR="006A48FC">
        <w:rPr>
          <w:i/>
        </w:rPr>
        <w:t>v</w:t>
      </w:r>
      <w:r>
        <w:rPr>
          <w:vertAlign w:val="subscript"/>
        </w:rPr>
        <w:t>in</w:t>
      </w:r>
      <w:r w:rsidR="006A48FC">
        <w:t xml:space="preserve">(t) = 5u(t),  </w:t>
      </w:r>
      <w:r w:rsidR="006A48FC">
        <w:rPr>
          <w:i/>
        </w:rPr>
        <w:t>v</w:t>
      </w:r>
      <w:r>
        <w:rPr>
          <w:vertAlign w:val="subscript"/>
        </w:rPr>
        <w:t>C1</w:t>
      </w:r>
      <w:r>
        <w:t>(0</w:t>
      </w:r>
      <w:r>
        <w:rPr>
          <w:vertAlign w:val="superscript"/>
        </w:rPr>
        <w:t>-</w:t>
      </w:r>
      <w:r w:rsidR="006A48FC">
        <w:t xml:space="preserve">) = 3 V, </w:t>
      </w:r>
      <w:r w:rsidR="006A48FC">
        <w:rPr>
          <w:i/>
        </w:rPr>
        <w:t>v</w:t>
      </w:r>
      <w:r>
        <w:rPr>
          <w:vertAlign w:val="subscript"/>
        </w:rPr>
        <w:t>C2</w:t>
      </w:r>
      <w:r>
        <w:t>(0</w:t>
      </w:r>
      <w:r>
        <w:rPr>
          <w:vertAlign w:val="superscript"/>
        </w:rPr>
        <w:t>-</w:t>
      </w:r>
      <w:r>
        <w:t xml:space="preserve">) = 0 V, and </w:t>
      </w:r>
      <w:proofErr w:type="spellStart"/>
      <w:r w:rsidR="006A48FC">
        <w:rPr>
          <w:i/>
        </w:rPr>
        <w:t>i</w:t>
      </w:r>
      <w:r w:rsidR="006A48FC">
        <w:rPr>
          <w:vertAlign w:val="subscript"/>
        </w:rPr>
        <w:t>L</w:t>
      </w:r>
      <w:proofErr w:type="spellEnd"/>
      <w:r w:rsidR="006A48FC">
        <w:t>(0</w:t>
      </w:r>
      <w:r w:rsidR="006A48FC">
        <w:rPr>
          <w:vertAlign w:val="superscript"/>
        </w:rPr>
        <w:t>-</w:t>
      </w:r>
      <w:r w:rsidR="006A48FC">
        <w:t xml:space="preserve">) = 2 A. Find </w:t>
      </w:r>
      <w:proofErr w:type="spellStart"/>
      <w:r w:rsidR="006A48FC">
        <w:rPr>
          <w:i/>
        </w:rPr>
        <w:t>v</w:t>
      </w:r>
      <w:r w:rsidR="006A48FC">
        <w:rPr>
          <w:vertAlign w:val="subscript"/>
        </w:rPr>
        <w:t>out</w:t>
      </w:r>
      <w:proofErr w:type="spellEnd"/>
      <w:r w:rsidR="006A48FC">
        <w:t>(t).</w:t>
      </w:r>
    </w:p>
    <w:p w14:paraId="6856F233" w14:textId="77777777" w:rsidR="00EB6E38" w:rsidRDefault="00EB6E38" w:rsidP="00F17F0E">
      <w:pPr>
        <w:rPr>
          <w:b/>
        </w:rPr>
      </w:pPr>
    </w:p>
    <w:p w14:paraId="6A96892F" w14:textId="77777777" w:rsidR="00647992" w:rsidRDefault="004659B6" w:rsidP="00F17F0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5027DE2" wp14:editId="2BA42EF4">
            <wp:extent cx="5486400" cy="19339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9B72D" w14:textId="77777777" w:rsidR="00647992" w:rsidRPr="005A7A78" w:rsidRDefault="00647992" w:rsidP="00F17F0E">
      <w:pPr>
        <w:rPr>
          <w:b/>
        </w:rPr>
      </w:pPr>
    </w:p>
    <w:sectPr w:rsidR="00647992" w:rsidRPr="005A7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7417"/>
    <w:multiLevelType w:val="hybridMultilevel"/>
    <w:tmpl w:val="F1D293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27704"/>
    <w:multiLevelType w:val="hybridMultilevel"/>
    <w:tmpl w:val="128CE0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73CA5"/>
    <w:multiLevelType w:val="hybridMultilevel"/>
    <w:tmpl w:val="78304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16C83"/>
    <w:multiLevelType w:val="hybridMultilevel"/>
    <w:tmpl w:val="7436C8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86BD5"/>
    <w:multiLevelType w:val="hybridMultilevel"/>
    <w:tmpl w:val="92B0E9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12D56"/>
    <w:multiLevelType w:val="hybridMultilevel"/>
    <w:tmpl w:val="D850EF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78331">
    <w:abstractNumId w:val="5"/>
  </w:num>
  <w:num w:numId="2" w16cid:durableId="1818496451">
    <w:abstractNumId w:val="3"/>
  </w:num>
  <w:num w:numId="3" w16cid:durableId="1378700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317625">
    <w:abstractNumId w:val="1"/>
  </w:num>
  <w:num w:numId="5" w16cid:durableId="116217187">
    <w:abstractNumId w:val="0"/>
  </w:num>
  <w:num w:numId="6" w16cid:durableId="2003389613">
    <w:abstractNumId w:val="4"/>
  </w:num>
  <w:num w:numId="7" w16cid:durableId="1870755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9290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812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E4E"/>
    <w:rsid w:val="000B74EC"/>
    <w:rsid w:val="000F1593"/>
    <w:rsid w:val="00183A6B"/>
    <w:rsid w:val="002073EC"/>
    <w:rsid w:val="00246872"/>
    <w:rsid w:val="00266B2D"/>
    <w:rsid w:val="00393805"/>
    <w:rsid w:val="0039769D"/>
    <w:rsid w:val="003D489D"/>
    <w:rsid w:val="003F3158"/>
    <w:rsid w:val="004070C3"/>
    <w:rsid w:val="004659B6"/>
    <w:rsid w:val="00500545"/>
    <w:rsid w:val="00592EA5"/>
    <w:rsid w:val="005A7A78"/>
    <w:rsid w:val="006045D9"/>
    <w:rsid w:val="00647992"/>
    <w:rsid w:val="00655D13"/>
    <w:rsid w:val="00655DCC"/>
    <w:rsid w:val="00693960"/>
    <w:rsid w:val="006A48FC"/>
    <w:rsid w:val="007011CE"/>
    <w:rsid w:val="00752103"/>
    <w:rsid w:val="007C2627"/>
    <w:rsid w:val="008243F6"/>
    <w:rsid w:val="00826E4E"/>
    <w:rsid w:val="0085315E"/>
    <w:rsid w:val="00870D69"/>
    <w:rsid w:val="008B517D"/>
    <w:rsid w:val="00901EF2"/>
    <w:rsid w:val="00924AC3"/>
    <w:rsid w:val="00973AD2"/>
    <w:rsid w:val="009910B0"/>
    <w:rsid w:val="009A549F"/>
    <w:rsid w:val="009C2F10"/>
    <w:rsid w:val="00A847A0"/>
    <w:rsid w:val="00AE24E8"/>
    <w:rsid w:val="00B37D04"/>
    <w:rsid w:val="00B82843"/>
    <w:rsid w:val="00BE132B"/>
    <w:rsid w:val="00C60385"/>
    <w:rsid w:val="00CB3F41"/>
    <w:rsid w:val="00CD056D"/>
    <w:rsid w:val="00D10E98"/>
    <w:rsid w:val="00D1248A"/>
    <w:rsid w:val="00D7476A"/>
    <w:rsid w:val="00D87919"/>
    <w:rsid w:val="00E5700B"/>
    <w:rsid w:val="00E64993"/>
    <w:rsid w:val="00E83AF8"/>
    <w:rsid w:val="00EB5CF5"/>
    <w:rsid w:val="00EB6E38"/>
    <w:rsid w:val="00F17F0E"/>
    <w:rsid w:val="00FA49C8"/>
    <w:rsid w:val="00FF21F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C42B0A7"/>
  <w15:docId w15:val="{4D7B61A2-C1AF-4EBE-A1C4-A079BD3A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3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73EC"/>
    <w:rPr>
      <w:color w:val="808080"/>
    </w:rPr>
  </w:style>
  <w:style w:type="paragraph" w:styleId="ListParagraph">
    <w:name w:val="List Paragraph"/>
    <w:basedOn w:val="Normal"/>
    <w:uiPriority w:val="34"/>
    <w:qFormat/>
    <w:rsid w:val="0069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3135: Signals and Systems</vt:lpstr>
    </vt:vector>
  </TitlesOfParts>
  <Company>College of Engineering-FIU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3135: Signals and Systems</dc:title>
  <dc:creator>andrian</dc:creator>
  <cp:lastModifiedBy>Jean Andrian</cp:lastModifiedBy>
  <cp:revision>3</cp:revision>
  <cp:lastPrinted>2022-04-21T14:52:00Z</cp:lastPrinted>
  <dcterms:created xsi:type="dcterms:W3CDTF">2018-11-19T16:29:00Z</dcterms:created>
  <dcterms:modified xsi:type="dcterms:W3CDTF">2022-04-21T20:54:00Z</dcterms:modified>
</cp:coreProperties>
</file>